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6ABC54F3" w:rsidR="00B61A99" w:rsidRPr="008C366B" w:rsidRDefault="008C366B" w:rsidP="008C366B">
      <w:pPr>
        <w:jc w:val="center"/>
        <w:rPr>
          <w:b/>
          <w:sz w:val="24"/>
          <w:szCs w:val="24"/>
        </w:rPr>
      </w:pPr>
      <w:r w:rsidRPr="008C366B">
        <w:rPr>
          <w:b/>
          <w:sz w:val="24"/>
          <w:szCs w:val="24"/>
        </w:rPr>
        <w:t>West Point Public Library Board Minutes</w:t>
      </w:r>
    </w:p>
    <w:p w14:paraId="00000002" w14:textId="5613CD23" w:rsidR="00B61A99" w:rsidRPr="008C366B" w:rsidRDefault="008C366B" w:rsidP="008C366B">
      <w:pPr>
        <w:jc w:val="center"/>
        <w:rPr>
          <w:b/>
          <w:sz w:val="24"/>
          <w:szCs w:val="24"/>
        </w:rPr>
      </w:pPr>
      <w:r w:rsidRPr="008C366B">
        <w:rPr>
          <w:b/>
          <w:sz w:val="24"/>
          <w:szCs w:val="24"/>
        </w:rPr>
        <w:t>June 13, 2023 at 6:00 p.m.</w:t>
      </w:r>
    </w:p>
    <w:p w14:paraId="00000003" w14:textId="77777777" w:rsidR="00B61A99" w:rsidRPr="008C366B" w:rsidRDefault="00B61A99" w:rsidP="008C366B">
      <w:pPr>
        <w:jc w:val="center"/>
        <w:rPr>
          <w:b/>
          <w:sz w:val="24"/>
          <w:szCs w:val="24"/>
        </w:rPr>
      </w:pPr>
    </w:p>
    <w:p w14:paraId="00000004" w14:textId="77777777" w:rsidR="00B61A99" w:rsidRPr="008C366B" w:rsidRDefault="008C366B">
      <w:pPr>
        <w:rPr>
          <w:sz w:val="24"/>
          <w:szCs w:val="24"/>
        </w:rPr>
      </w:pPr>
      <w:r w:rsidRPr="008C366B">
        <w:rPr>
          <w:b/>
          <w:sz w:val="24"/>
          <w:szCs w:val="24"/>
        </w:rPr>
        <w:t xml:space="preserve">Present: </w:t>
      </w:r>
      <w:r w:rsidRPr="008C366B">
        <w:rPr>
          <w:sz w:val="24"/>
          <w:szCs w:val="24"/>
        </w:rPr>
        <w:t xml:space="preserve">Carl Johnston, Mary Link, Suzanne Menke, Vicky </w:t>
      </w:r>
      <w:proofErr w:type="spellStart"/>
      <w:r w:rsidRPr="008C366B">
        <w:rPr>
          <w:sz w:val="24"/>
          <w:szCs w:val="24"/>
        </w:rPr>
        <w:t>Lundeby</w:t>
      </w:r>
      <w:proofErr w:type="spellEnd"/>
      <w:r w:rsidRPr="008C366B">
        <w:rPr>
          <w:sz w:val="24"/>
          <w:szCs w:val="24"/>
        </w:rPr>
        <w:t xml:space="preserve">, Bob </w:t>
      </w:r>
      <w:proofErr w:type="spellStart"/>
      <w:r w:rsidRPr="008C366B">
        <w:rPr>
          <w:sz w:val="24"/>
          <w:szCs w:val="24"/>
        </w:rPr>
        <w:t>Winnike</w:t>
      </w:r>
      <w:proofErr w:type="spellEnd"/>
      <w:r w:rsidRPr="008C366B">
        <w:rPr>
          <w:sz w:val="24"/>
          <w:szCs w:val="24"/>
        </w:rPr>
        <w:t>,</w:t>
      </w:r>
    </w:p>
    <w:p w14:paraId="00000005" w14:textId="77777777" w:rsidR="00B61A99" w:rsidRPr="008C366B" w:rsidRDefault="008C366B">
      <w:pPr>
        <w:rPr>
          <w:sz w:val="24"/>
          <w:szCs w:val="24"/>
        </w:rPr>
      </w:pPr>
      <w:r w:rsidRPr="008C366B">
        <w:rPr>
          <w:sz w:val="24"/>
          <w:szCs w:val="24"/>
        </w:rPr>
        <w:t xml:space="preserve"> Pat </w:t>
      </w:r>
      <w:proofErr w:type="spellStart"/>
      <w:r w:rsidRPr="008C366B">
        <w:rPr>
          <w:sz w:val="24"/>
          <w:szCs w:val="24"/>
        </w:rPr>
        <w:t>Krogmeier</w:t>
      </w:r>
      <w:proofErr w:type="spellEnd"/>
    </w:p>
    <w:p w14:paraId="00000006" w14:textId="77777777" w:rsidR="00B61A99" w:rsidRPr="008C366B" w:rsidRDefault="008C366B">
      <w:pPr>
        <w:rPr>
          <w:sz w:val="24"/>
          <w:szCs w:val="24"/>
        </w:rPr>
      </w:pPr>
      <w:r w:rsidRPr="008C366B">
        <w:rPr>
          <w:b/>
          <w:sz w:val="24"/>
          <w:szCs w:val="24"/>
        </w:rPr>
        <w:t xml:space="preserve">Absent: </w:t>
      </w:r>
      <w:r w:rsidRPr="008C366B">
        <w:rPr>
          <w:sz w:val="24"/>
          <w:szCs w:val="24"/>
        </w:rPr>
        <w:t>Melinda Robey</w:t>
      </w:r>
    </w:p>
    <w:p w14:paraId="00000007" w14:textId="77777777" w:rsidR="00B61A99" w:rsidRPr="008C366B" w:rsidRDefault="008C366B">
      <w:pPr>
        <w:rPr>
          <w:sz w:val="24"/>
          <w:szCs w:val="24"/>
        </w:rPr>
      </w:pPr>
      <w:r w:rsidRPr="008C366B">
        <w:rPr>
          <w:b/>
          <w:sz w:val="24"/>
          <w:szCs w:val="24"/>
        </w:rPr>
        <w:t xml:space="preserve">Agenda Approval: </w:t>
      </w:r>
      <w:r w:rsidRPr="008C366B">
        <w:rPr>
          <w:sz w:val="24"/>
          <w:szCs w:val="24"/>
        </w:rPr>
        <w:t>Moved by Vicky, seconded by Bob</w:t>
      </w:r>
    </w:p>
    <w:p w14:paraId="00000008" w14:textId="77777777" w:rsidR="00B61A99" w:rsidRPr="008C366B" w:rsidRDefault="008C366B">
      <w:pPr>
        <w:rPr>
          <w:sz w:val="24"/>
          <w:szCs w:val="24"/>
        </w:rPr>
      </w:pPr>
      <w:r w:rsidRPr="008C366B">
        <w:rPr>
          <w:b/>
          <w:sz w:val="24"/>
          <w:szCs w:val="24"/>
        </w:rPr>
        <w:t xml:space="preserve">Minute Approval: </w:t>
      </w:r>
      <w:r w:rsidRPr="008C366B">
        <w:rPr>
          <w:sz w:val="24"/>
          <w:szCs w:val="24"/>
        </w:rPr>
        <w:t>Moved by Vicky, seconded by Bob</w:t>
      </w:r>
    </w:p>
    <w:p w14:paraId="00000009" w14:textId="77777777" w:rsidR="00B61A99" w:rsidRPr="008C366B" w:rsidRDefault="008C366B">
      <w:pPr>
        <w:rPr>
          <w:sz w:val="24"/>
          <w:szCs w:val="24"/>
        </w:rPr>
      </w:pPr>
      <w:r w:rsidRPr="008C366B">
        <w:rPr>
          <w:b/>
          <w:sz w:val="24"/>
          <w:szCs w:val="24"/>
        </w:rPr>
        <w:t xml:space="preserve">Bill Approval: </w:t>
      </w:r>
      <w:r w:rsidRPr="008C366B">
        <w:rPr>
          <w:sz w:val="24"/>
          <w:szCs w:val="24"/>
        </w:rPr>
        <w:t>(with amendment) Moved by Vicky, seco</w:t>
      </w:r>
      <w:r w:rsidRPr="008C366B">
        <w:rPr>
          <w:sz w:val="24"/>
          <w:szCs w:val="24"/>
        </w:rPr>
        <w:t>nded by Mary</w:t>
      </w:r>
    </w:p>
    <w:p w14:paraId="0000000A" w14:textId="77777777" w:rsidR="00B61A99" w:rsidRPr="008C366B" w:rsidRDefault="00B61A99">
      <w:pPr>
        <w:rPr>
          <w:sz w:val="24"/>
          <w:szCs w:val="24"/>
        </w:rPr>
      </w:pPr>
    </w:p>
    <w:p w14:paraId="0000000B" w14:textId="77777777" w:rsidR="00B61A99" w:rsidRPr="008C366B" w:rsidRDefault="008C366B">
      <w:pPr>
        <w:rPr>
          <w:b/>
          <w:sz w:val="24"/>
          <w:szCs w:val="24"/>
        </w:rPr>
      </w:pPr>
      <w:r w:rsidRPr="008C366B">
        <w:rPr>
          <w:b/>
          <w:sz w:val="24"/>
          <w:szCs w:val="24"/>
        </w:rPr>
        <w:t>Reports:</w:t>
      </w:r>
    </w:p>
    <w:p w14:paraId="0000000C" w14:textId="3C5E3D99" w:rsidR="00B61A99" w:rsidRPr="008C366B" w:rsidRDefault="008C366B">
      <w:pPr>
        <w:rPr>
          <w:sz w:val="24"/>
          <w:szCs w:val="24"/>
        </w:rPr>
      </w:pPr>
      <w:r w:rsidRPr="008C366B">
        <w:rPr>
          <w:sz w:val="24"/>
          <w:szCs w:val="24"/>
        </w:rPr>
        <w:t>STATS were up. There are twenty-one</w:t>
      </w:r>
      <w:r w:rsidRPr="008C366B">
        <w:rPr>
          <w:sz w:val="24"/>
          <w:szCs w:val="24"/>
        </w:rPr>
        <w:t xml:space="preserve"> new audio books and thirty new DVDs in rotation.  The Board of Supervisors approved to allocate $5,000.00 on July 1, 2023, to the five Lee County Libraries. Each library will allocate $500.00 towar</w:t>
      </w:r>
      <w:r w:rsidRPr="008C366B">
        <w:rPr>
          <w:sz w:val="24"/>
          <w:szCs w:val="24"/>
        </w:rPr>
        <w:t>d special project items (i.e., Summer Reading Program) and $500.00 for databases. There are currently seventy-seven</w:t>
      </w:r>
      <w:r w:rsidRPr="008C366B">
        <w:rPr>
          <w:sz w:val="24"/>
          <w:szCs w:val="24"/>
        </w:rPr>
        <w:t xml:space="preserve"> children and thirty-two</w:t>
      </w:r>
      <w:r w:rsidRPr="008C366B">
        <w:rPr>
          <w:sz w:val="24"/>
          <w:szCs w:val="24"/>
        </w:rPr>
        <w:t xml:space="preserve"> adults signed up for the Summer Reading Program.  The total amount received from book sales since November 2022 is $</w:t>
      </w:r>
      <w:r w:rsidRPr="008C366B">
        <w:rPr>
          <w:sz w:val="24"/>
          <w:szCs w:val="24"/>
        </w:rPr>
        <w:t xml:space="preserve">210.57. The Library Foundation has received a check for $125,000.00 from the Dale Wilson Estate. The Foundation will meet on June 26, 2023, at 7:00 p.m. to discuss management of the money. The library contracts services to two neighboring towns.  In turn, </w:t>
      </w:r>
      <w:r w:rsidRPr="008C366B">
        <w:rPr>
          <w:sz w:val="24"/>
          <w:szCs w:val="24"/>
        </w:rPr>
        <w:t>these towns pay the library for their use. Houghton will be billed $589.05 and St. Paul will be billed $333.02. The board members reviewed the library’s investments. Bold 360 Chat has been discontinued by the State Library.</w:t>
      </w:r>
    </w:p>
    <w:p w14:paraId="0000000D" w14:textId="77777777" w:rsidR="00B61A99" w:rsidRPr="008C366B" w:rsidRDefault="00B61A99">
      <w:pPr>
        <w:rPr>
          <w:sz w:val="24"/>
          <w:szCs w:val="24"/>
        </w:rPr>
      </w:pPr>
    </w:p>
    <w:p w14:paraId="0000000E" w14:textId="77777777" w:rsidR="00B61A99" w:rsidRPr="008C366B" w:rsidRDefault="008C366B">
      <w:pPr>
        <w:rPr>
          <w:b/>
          <w:sz w:val="24"/>
          <w:szCs w:val="24"/>
        </w:rPr>
      </w:pPr>
      <w:r w:rsidRPr="008C366B">
        <w:rPr>
          <w:b/>
          <w:sz w:val="24"/>
          <w:szCs w:val="24"/>
        </w:rPr>
        <w:t>New Business:</w:t>
      </w:r>
    </w:p>
    <w:p w14:paraId="0000000F" w14:textId="77777777" w:rsidR="00B61A99" w:rsidRPr="008C366B" w:rsidRDefault="008C366B">
      <w:pPr>
        <w:rPr>
          <w:sz w:val="24"/>
          <w:szCs w:val="24"/>
        </w:rPr>
      </w:pPr>
      <w:r w:rsidRPr="008C366B">
        <w:rPr>
          <w:sz w:val="24"/>
          <w:szCs w:val="24"/>
        </w:rPr>
        <w:t>With a motion mad</w:t>
      </w:r>
      <w:r w:rsidRPr="008C366B">
        <w:rPr>
          <w:sz w:val="24"/>
          <w:szCs w:val="24"/>
        </w:rPr>
        <w:t xml:space="preserve">e by Suzanne and seconded by Bob with all in favor to reelect the current </w:t>
      </w:r>
    </w:p>
    <w:p w14:paraId="00000010" w14:textId="77777777" w:rsidR="00B61A99" w:rsidRPr="008C366B" w:rsidRDefault="008C366B">
      <w:pPr>
        <w:rPr>
          <w:sz w:val="24"/>
          <w:szCs w:val="24"/>
        </w:rPr>
      </w:pPr>
      <w:r w:rsidRPr="008C366B">
        <w:rPr>
          <w:sz w:val="24"/>
          <w:szCs w:val="24"/>
        </w:rPr>
        <w:t xml:space="preserve">officers: President is Carl Johnston, Vice President is Mary Link, and Secretary is Pat </w:t>
      </w:r>
      <w:proofErr w:type="spellStart"/>
      <w:r w:rsidRPr="008C366B">
        <w:rPr>
          <w:sz w:val="24"/>
          <w:szCs w:val="24"/>
        </w:rPr>
        <w:t>Krogmeier</w:t>
      </w:r>
      <w:proofErr w:type="spellEnd"/>
      <w:r w:rsidRPr="008C366B">
        <w:rPr>
          <w:sz w:val="24"/>
          <w:szCs w:val="24"/>
        </w:rPr>
        <w:t>. Dara will continue to gain more information pertaining to the copier lease and the</w:t>
      </w:r>
      <w:r w:rsidRPr="008C366B">
        <w:rPr>
          <w:sz w:val="24"/>
          <w:szCs w:val="24"/>
        </w:rPr>
        <w:t xml:space="preserve"> board will discuss an upgrade at the next meeting. The Personnel Policy has been updated to read: </w:t>
      </w:r>
      <w:r w:rsidRPr="008C366B">
        <w:rPr>
          <w:rFonts w:eastAsia="Times New Roman"/>
          <w:sz w:val="24"/>
          <w:szCs w:val="24"/>
        </w:rPr>
        <w:t xml:space="preserve">Cost of living increases, determined each fiscal year by the city, will be given to both full and permanent part time library staff. </w:t>
      </w:r>
      <w:r w:rsidRPr="008C366B">
        <w:rPr>
          <w:sz w:val="24"/>
          <w:szCs w:val="24"/>
        </w:rPr>
        <w:t>This amendment to the Pe</w:t>
      </w:r>
      <w:r w:rsidRPr="008C366B">
        <w:rPr>
          <w:sz w:val="24"/>
          <w:szCs w:val="24"/>
        </w:rPr>
        <w:t>rsonnel Policy was approved by Vicky, seconded by Bob, with all in favor.</w:t>
      </w:r>
    </w:p>
    <w:p w14:paraId="00000011" w14:textId="77777777" w:rsidR="00B61A99" w:rsidRPr="008C366B" w:rsidRDefault="00B61A99">
      <w:pPr>
        <w:rPr>
          <w:sz w:val="24"/>
          <w:szCs w:val="24"/>
        </w:rPr>
      </w:pPr>
    </w:p>
    <w:p w14:paraId="00000012" w14:textId="77777777" w:rsidR="00B61A99" w:rsidRPr="008C366B" w:rsidRDefault="008C366B">
      <w:pPr>
        <w:rPr>
          <w:b/>
          <w:sz w:val="24"/>
          <w:szCs w:val="24"/>
        </w:rPr>
      </w:pPr>
      <w:r w:rsidRPr="008C366B">
        <w:rPr>
          <w:b/>
          <w:sz w:val="24"/>
          <w:szCs w:val="24"/>
        </w:rPr>
        <w:t>Unfinished Business:</w:t>
      </w:r>
    </w:p>
    <w:p w14:paraId="00000013" w14:textId="25F88E58" w:rsidR="00B61A99" w:rsidRPr="008C366B" w:rsidRDefault="008C366B">
      <w:pPr>
        <w:rPr>
          <w:sz w:val="24"/>
          <w:szCs w:val="24"/>
        </w:rPr>
      </w:pPr>
      <w:r w:rsidRPr="008C366B">
        <w:rPr>
          <w:sz w:val="24"/>
          <w:szCs w:val="24"/>
        </w:rPr>
        <w:t xml:space="preserve">The Library Board voted to not purchase the Midwest </w:t>
      </w:r>
      <w:proofErr w:type="spellStart"/>
      <w:r w:rsidRPr="008C366B">
        <w:rPr>
          <w:sz w:val="24"/>
          <w:szCs w:val="24"/>
        </w:rPr>
        <w:t>Pano</w:t>
      </w:r>
      <w:proofErr w:type="spellEnd"/>
      <w:r w:rsidRPr="008C366B">
        <w:rPr>
          <w:sz w:val="24"/>
          <w:szCs w:val="24"/>
        </w:rPr>
        <w:t xml:space="preserve"> Company subscription. Dara contacted Drake Software and Hardware to discuss the network upgrade.  Drake</w:t>
      </w:r>
      <w:r w:rsidRPr="008C366B">
        <w:rPr>
          <w:sz w:val="24"/>
          <w:szCs w:val="24"/>
        </w:rPr>
        <w:t xml:space="preserve"> came back with a bid of $4,236.99.  This will include a 48-port</w:t>
      </w:r>
      <w:r w:rsidRPr="008C366B">
        <w:rPr>
          <w:sz w:val="24"/>
          <w:szCs w:val="24"/>
        </w:rPr>
        <w:t xml:space="preserve"> switch, battery backup, router/firewall, Cloud Key update and all labor. Bob made a motion to accept this bid and Vicky seconded with all in favor.  The money will be taken out of the Hoenig </w:t>
      </w:r>
      <w:r w:rsidRPr="008C366B">
        <w:rPr>
          <w:sz w:val="24"/>
          <w:szCs w:val="24"/>
        </w:rPr>
        <w:t xml:space="preserve">Fund to pay for this. </w:t>
      </w:r>
    </w:p>
    <w:p w14:paraId="00000014" w14:textId="77777777" w:rsidR="00B61A99" w:rsidRPr="008C366B" w:rsidRDefault="00B61A99">
      <w:pPr>
        <w:rPr>
          <w:sz w:val="24"/>
          <w:szCs w:val="24"/>
        </w:rPr>
      </w:pPr>
    </w:p>
    <w:p w14:paraId="00000015" w14:textId="77777777" w:rsidR="00B61A99" w:rsidRPr="008C366B" w:rsidRDefault="008C366B">
      <w:pPr>
        <w:rPr>
          <w:sz w:val="24"/>
          <w:szCs w:val="24"/>
        </w:rPr>
      </w:pPr>
      <w:r w:rsidRPr="008C366B">
        <w:rPr>
          <w:sz w:val="24"/>
          <w:szCs w:val="24"/>
        </w:rPr>
        <w:t>Suzanne made a motion to adjourn, seconded by Vicky, with all in favor. The meeting adjourned at 7:25 p.m.</w:t>
      </w:r>
    </w:p>
    <w:p w14:paraId="00000016" w14:textId="77777777" w:rsidR="00B61A99" w:rsidRPr="008C366B" w:rsidRDefault="008C366B">
      <w:pPr>
        <w:rPr>
          <w:sz w:val="24"/>
          <w:szCs w:val="24"/>
        </w:rPr>
      </w:pPr>
      <w:r w:rsidRPr="008C366B">
        <w:rPr>
          <w:sz w:val="24"/>
          <w:szCs w:val="24"/>
        </w:rPr>
        <w:t xml:space="preserve">Respectfully submitted by Patricia </w:t>
      </w:r>
      <w:proofErr w:type="spellStart"/>
      <w:r w:rsidRPr="008C366B">
        <w:rPr>
          <w:sz w:val="24"/>
          <w:szCs w:val="24"/>
        </w:rPr>
        <w:t>Krogmeier</w:t>
      </w:r>
      <w:proofErr w:type="spellEnd"/>
    </w:p>
    <w:p w14:paraId="00000017" w14:textId="77777777" w:rsidR="00B61A99" w:rsidRPr="008C366B" w:rsidRDefault="00B61A99">
      <w:pPr>
        <w:rPr>
          <w:sz w:val="24"/>
          <w:szCs w:val="24"/>
        </w:rPr>
      </w:pPr>
    </w:p>
    <w:p w14:paraId="00000018" w14:textId="77777777" w:rsidR="00B61A99" w:rsidRPr="008C366B" w:rsidRDefault="00B61A99">
      <w:pPr>
        <w:rPr>
          <w:sz w:val="24"/>
          <w:szCs w:val="24"/>
        </w:rPr>
      </w:pPr>
    </w:p>
    <w:sectPr w:rsidR="00B61A99" w:rsidRPr="008C366B" w:rsidSect="008C366B">
      <w:pgSz w:w="12240" w:h="15840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1A99"/>
    <w:rsid w:val="008C366B"/>
    <w:rsid w:val="00B61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6A63BEC-2282-481C-81F4-6437498D93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381</Words>
  <Characters>2178</Characters>
  <Application>Microsoft Office Word</Application>
  <DocSecurity>0</DocSecurity>
  <Lines>18</Lines>
  <Paragraphs>5</Paragraphs>
  <ScaleCrop>false</ScaleCrop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2</cp:revision>
  <cp:lastPrinted>2023-06-29T19:18:00Z</cp:lastPrinted>
  <dcterms:created xsi:type="dcterms:W3CDTF">2023-06-29T19:19:00Z</dcterms:created>
  <dcterms:modified xsi:type="dcterms:W3CDTF">2023-06-29T19:19:00Z</dcterms:modified>
</cp:coreProperties>
</file>