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1276C5" w:rsidR="00004C27" w:rsidRDefault="001648E3" w:rsidP="001648E3">
      <w:pPr>
        <w:jc w:val="center"/>
        <w:rPr>
          <w:b/>
          <w:sz w:val="24"/>
          <w:szCs w:val="24"/>
        </w:rPr>
      </w:pPr>
      <w:r>
        <w:rPr>
          <w:b/>
          <w:sz w:val="24"/>
          <w:szCs w:val="24"/>
        </w:rPr>
        <w:t>West Point Public Library Board Minutes</w:t>
      </w:r>
    </w:p>
    <w:p w14:paraId="00000002" w14:textId="66633F6D" w:rsidR="00004C27" w:rsidRDefault="001648E3" w:rsidP="001648E3">
      <w:pPr>
        <w:jc w:val="center"/>
        <w:rPr>
          <w:b/>
          <w:sz w:val="24"/>
          <w:szCs w:val="24"/>
        </w:rPr>
      </w:pPr>
      <w:r>
        <w:rPr>
          <w:b/>
          <w:sz w:val="24"/>
          <w:szCs w:val="24"/>
        </w:rPr>
        <w:t>July 11, 2023 at 6:00 p.m.</w:t>
      </w:r>
    </w:p>
    <w:p w14:paraId="00000003" w14:textId="77777777" w:rsidR="00004C27" w:rsidRDefault="00004C27">
      <w:pPr>
        <w:rPr>
          <w:b/>
          <w:sz w:val="24"/>
          <w:szCs w:val="24"/>
        </w:rPr>
      </w:pPr>
    </w:p>
    <w:p w14:paraId="00000004" w14:textId="77777777" w:rsidR="00004C27" w:rsidRDefault="001648E3">
      <w:pPr>
        <w:rPr>
          <w:sz w:val="24"/>
          <w:szCs w:val="24"/>
        </w:rPr>
      </w:pPr>
      <w:r>
        <w:rPr>
          <w:b/>
          <w:sz w:val="24"/>
          <w:szCs w:val="24"/>
        </w:rPr>
        <w:t xml:space="preserve">Present: </w:t>
      </w:r>
      <w:r>
        <w:rPr>
          <w:sz w:val="24"/>
          <w:szCs w:val="24"/>
        </w:rPr>
        <w:t xml:space="preserve">Carl Johnston, Mary Link, Melinda Robey, Pat </w:t>
      </w:r>
      <w:proofErr w:type="spellStart"/>
      <w:r>
        <w:rPr>
          <w:sz w:val="24"/>
          <w:szCs w:val="24"/>
        </w:rPr>
        <w:t>Krogmeier</w:t>
      </w:r>
      <w:proofErr w:type="spellEnd"/>
    </w:p>
    <w:p w14:paraId="00000005" w14:textId="77777777" w:rsidR="00004C27" w:rsidRDefault="001648E3">
      <w:pPr>
        <w:rPr>
          <w:sz w:val="24"/>
          <w:szCs w:val="24"/>
        </w:rPr>
      </w:pPr>
      <w:r>
        <w:rPr>
          <w:b/>
          <w:sz w:val="24"/>
          <w:szCs w:val="24"/>
        </w:rPr>
        <w:t xml:space="preserve">Absent: </w:t>
      </w:r>
      <w:r>
        <w:rPr>
          <w:sz w:val="24"/>
          <w:szCs w:val="24"/>
        </w:rPr>
        <w:t xml:space="preserve">Suzanne Menke, Vicky </w:t>
      </w:r>
      <w:proofErr w:type="spellStart"/>
      <w:r>
        <w:rPr>
          <w:sz w:val="24"/>
          <w:szCs w:val="24"/>
        </w:rPr>
        <w:t>Lundeby</w:t>
      </w:r>
      <w:proofErr w:type="spellEnd"/>
      <w:r>
        <w:rPr>
          <w:sz w:val="24"/>
          <w:szCs w:val="24"/>
        </w:rPr>
        <w:t xml:space="preserve">, Bob </w:t>
      </w:r>
      <w:proofErr w:type="spellStart"/>
      <w:r>
        <w:rPr>
          <w:sz w:val="24"/>
          <w:szCs w:val="24"/>
        </w:rPr>
        <w:t>Winnike</w:t>
      </w:r>
      <w:proofErr w:type="spellEnd"/>
    </w:p>
    <w:p w14:paraId="00000006" w14:textId="77777777" w:rsidR="00004C27" w:rsidRDefault="001648E3">
      <w:pPr>
        <w:rPr>
          <w:sz w:val="24"/>
          <w:szCs w:val="24"/>
        </w:rPr>
      </w:pPr>
      <w:r>
        <w:rPr>
          <w:b/>
          <w:sz w:val="24"/>
          <w:szCs w:val="24"/>
        </w:rPr>
        <w:t xml:space="preserve">Agenda Approval: </w:t>
      </w:r>
      <w:r>
        <w:rPr>
          <w:sz w:val="24"/>
          <w:szCs w:val="24"/>
        </w:rPr>
        <w:t>Moved by Mary, seconded by Pat</w:t>
      </w:r>
    </w:p>
    <w:p w14:paraId="00000007" w14:textId="77777777" w:rsidR="00004C27" w:rsidRDefault="001648E3">
      <w:pPr>
        <w:rPr>
          <w:sz w:val="24"/>
          <w:szCs w:val="24"/>
        </w:rPr>
      </w:pPr>
      <w:r>
        <w:rPr>
          <w:b/>
          <w:sz w:val="24"/>
          <w:szCs w:val="24"/>
        </w:rPr>
        <w:t xml:space="preserve">Minute Approval: </w:t>
      </w:r>
      <w:r>
        <w:rPr>
          <w:sz w:val="24"/>
          <w:szCs w:val="24"/>
        </w:rPr>
        <w:t>Moved by Mary, seconded by Carl</w:t>
      </w:r>
    </w:p>
    <w:p w14:paraId="00000008" w14:textId="77777777" w:rsidR="00004C27" w:rsidRDefault="001648E3">
      <w:pPr>
        <w:rPr>
          <w:sz w:val="24"/>
          <w:szCs w:val="24"/>
        </w:rPr>
      </w:pPr>
      <w:r>
        <w:rPr>
          <w:b/>
          <w:sz w:val="24"/>
          <w:szCs w:val="24"/>
        </w:rPr>
        <w:t xml:space="preserve">Bill Approval: </w:t>
      </w:r>
      <w:r>
        <w:rPr>
          <w:sz w:val="24"/>
          <w:szCs w:val="24"/>
        </w:rPr>
        <w:t>Moved by Pat, seconded by Mary</w:t>
      </w:r>
    </w:p>
    <w:p w14:paraId="00000009" w14:textId="77777777" w:rsidR="00004C27" w:rsidRDefault="00004C27">
      <w:pPr>
        <w:rPr>
          <w:sz w:val="24"/>
          <w:szCs w:val="24"/>
        </w:rPr>
      </w:pPr>
    </w:p>
    <w:p w14:paraId="0000000A" w14:textId="77777777" w:rsidR="00004C27" w:rsidRDefault="001648E3">
      <w:pPr>
        <w:rPr>
          <w:b/>
          <w:sz w:val="24"/>
          <w:szCs w:val="24"/>
        </w:rPr>
      </w:pPr>
      <w:r>
        <w:rPr>
          <w:b/>
          <w:sz w:val="24"/>
          <w:szCs w:val="24"/>
        </w:rPr>
        <w:t>Reports</w:t>
      </w:r>
      <w:r>
        <w:rPr>
          <w:b/>
          <w:sz w:val="24"/>
          <w:szCs w:val="24"/>
        </w:rPr>
        <w:t>:</w:t>
      </w:r>
    </w:p>
    <w:p w14:paraId="0000000B" w14:textId="79B955D2" w:rsidR="00004C27" w:rsidRDefault="001648E3">
      <w:pPr>
        <w:rPr>
          <w:sz w:val="24"/>
          <w:szCs w:val="24"/>
        </w:rPr>
      </w:pPr>
      <w:r>
        <w:rPr>
          <w:sz w:val="24"/>
          <w:szCs w:val="24"/>
        </w:rPr>
        <w:t xml:space="preserve">Circulation and STATS are up significantly.  The Summer Reading Program has been a huge success with a great turnout at the Mega Foam Cannon Program (120 people) and Makayla Oz Magician (82 people). The West Point Public </w:t>
      </w:r>
      <w:r>
        <w:rPr>
          <w:sz w:val="24"/>
          <w:szCs w:val="24"/>
        </w:rPr>
        <w:t>Library Foundation</w:t>
      </w:r>
      <w:r>
        <w:rPr>
          <w:sz w:val="24"/>
          <w:szCs w:val="24"/>
        </w:rPr>
        <w:t xml:space="preserve"> has invested $</w:t>
      </w:r>
      <w:r w:rsidRPr="001648E3">
        <w:rPr>
          <w:sz w:val="24"/>
          <w:szCs w:val="24"/>
        </w:rPr>
        <w:t>150,000 ($125,000 from the Dale Wilson estate and $25,000 from Foundation checking</w:t>
      </w:r>
      <w:r>
        <w:rPr>
          <w:sz w:val="24"/>
          <w:szCs w:val="24"/>
        </w:rPr>
        <w:t xml:space="preserve">) </w:t>
      </w:r>
      <w:r>
        <w:rPr>
          <w:sz w:val="24"/>
          <w:szCs w:val="24"/>
        </w:rPr>
        <w:t>into a twelve-month</w:t>
      </w:r>
      <w:r>
        <w:rPr>
          <w:sz w:val="24"/>
          <w:szCs w:val="24"/>
        </w:rPr>
        <w:t xml:space="preserve"> CD at 4.5%. The library has met all state requirements and is accredited through June 30, 2026. The state of Illinois has signed a law into effect to ban any book bans by any public or school library. The</w:t>
      </w:r>
      <w:r>
        <w:rPr>
          <w:sz w:val="24"/>
          <w:szCs w:val="24"/>
        </w:rPr>
        <w:t xml:space="preserve"> library received $625.00 from the Audrey </w:t>
      </w:r>
      <w:proofErr w:type="spellStart"/>
      <w:r>
        <w:rPr>
          <w:sz w:val="24"/>
          <w:szCs w:val="24"/>
        </w:rPr>
        <w:t>Merschman</w:t>
      </w:r>
      <w:proofErr w:type="spellEnd"/>
      <w:r>
        <w:rPr>
          <w:sz w:val="24"/>
          <w:szCs w:val="24"/>
        </w:rPr>
        <w:t xml:space="preserve"> </w:t>
      </w:r>
      <w:proofErr w:type="spellStart"/>
      <w:r>
        <w:rPr>
          <w:sz w:val="24"/>
          <w:szCs w:val="24"/>
        </w:rPr>
        <w:t>Slee</w:t>
      </w:r>
      <w:proofErr w:type="spellEnd"/>
      <w:r>
        <w:rPr>
          <w:sz w:val="24"/>
          <w:szCs w:val="24"/>
        </w:rPr>
        <w:t xml:space="preserve"> memorial. To become compliant with our investments, the city/bank will be moving funds out of the Cambridge Investments into CDs and approved money market accounts during the next twelve months.  $90</w:t>
      </w:r>
      <w:r>
        <w:rPr>
          <w:sz w:val="24"/>
          <w:szCs w:val="24"/>
        </w:rPr>
        <w:t>,000.00 had been moved to a twelve-month</w:t>
      </w:r>
      <w:r>
        <w:rPr>
          <w:sz w:val="24"/>
          <w:szCs w:val="24"/>
        </w:rPr>
        <w:t xml:space="preserve"> CD at 5.3% (FDIC insured) on July 8, 2023. The new computer has been installed. Baker and Taylor have increased their pricing but this will not affect the library under the current state contract. Dara will report o</w:t>
      </w:r>
      <w:r>
        <w:rPr>
          <w:sz w:val="24"/>
          <w:szCs w:val="24"/>
        </w:rPr>
        <w:t>n the Enrich Iowa Reports at the next meeting.</w:t>
      </w:r>
    </w:p>
    <w:p w14:paraId="0000000C" w14:textId="77777777" w:rsidR="00004C27" w:rsidRDefault="00004C27">
      <w:pPr>
        <w:rPr>
          <w:sz w:val="24"/>
          <w:szCs w:val="24"/>
        </w:rPr>
      </w:pPr>
    </w:p>
    <w:p w14:paraId="0000000D" w14:textId="77777777" w:rsidR="00004C27" w:rsidRDefault="001648E3">
      <w:pPr>
        <w:rPr>
          <w:b/>
          <w:sz w:val="24"/>
          <w:szCs w:val="24"/>
        </w:rPr>
      </w:pPr>
      <w:r>
        <w:rPr>
          <w:b/>
          <w:sz w:val="24"/>
          <w:szCs w:val="24"/>
        </w:rPr>
        <w:t>New Business:</w:t>
      </w:r>
    </w:p>
    <w:p w14:paraId="0000000E" w14:textId="77777777" w:rsidR="00004C27" w:rsidRDefault="001648E3">
      <w:pPr>
        <w:rPr>
          <w:sz w:val="24"/>
          <w:szCs w:val="24"/>
        </w:rPr>
      </w:pPr>
      <w:r>
        <w:rPr>
          <w:sz w:val="24"/>
          <w:szCs w:val="24"/>
        </w:rPr>
        <w:t>A motion was made by Mindy and seconded by Mary with all in approval to close the library at 4:00 p.m. on August 10th and 11th and completely close on August 12th due to the Sweet Corn Festival.</w:t>
      </w:r>
    </w:p>
    <w:p w14:paraId="0000000F" w14:textId="77777777" w:rsidR="00004C27" w:rsidRDefault="00004C27">
      <w:pPr>
        <w:rPr>
          <w:sz w:val="24"/>
          <w:szCs w:val="24"/>
        </w:rPr>
      </w:pPr>
    </w:p>
    <w:p w14:paraId="00000010" w14:textId="77777777" w:rsidR="00004C27" w:rsidRDefault="001648E3">
      <w:pPr>
        <w:rPr>
          <w:b/>
          <w:sz w:val="24"/>
          <w:szCs w:val="24"/>
        </w:rPr>
      </w:pPr>
      <w:r>
        <w:rPr>
          <w:b/>
          <w:sz w:val="24"/>
          <w:szCs w:val="24"/>
        </w:rPr>
        <w:t>Unfinished Business:</w:t>
      </w:r>
    </w:p>
    <w:p w14:paraId="00000011" w14:textId="77777777" w:rsidR="00004C27" w:rsidRDefault="001648E3">
      <w:pPr>
        <w:rPr>
          <w:sz w:val="24"/>
          <w:szCs w:val="24"/>
        </w:rPr>
      </w:pPr>
      <w:r>
        <w:rPr>
          <w:sz w:val="24"/>
          <w:szCs w:val="24"/>
        </w:rPr>
        <w:t xml:space="preserve">Dara updated the board with two proposals for a new copier lease.  The board agreed upon the Sharp copier from Access Systems with a </w:t>
      </w:r>
      <w:proofErr w:type="gramStart"/>
      <w:r>
        <w:rPr>
          <w:sz w:val="24"/>
          <w:szCs w:val="24"/>
        </w:rPr>
        <w:t>five year</w:t>
      </w:r>
      <w:proofErr w:type="gramEnd"/>
      <w:r>
        <w:rPr>
          <w:sz w:val="24"/>
          <w:szCs w:val="24"/>
        </w:rPr>
        <w:t xml:space="preserve"> lease at $88.32 a month as long as the price includes air print capability and a locked-in</w:t>
      </w:r>
      <w:r>
        <w:rPr>
          <w:sz w:val="24"/>
          <w:szCs w:val="24"/>
        </w:rPr>
        <w:t xml:space="preserve"> rate for copies. Total cost for the year will be $1,059.84. Mindy made a motion to approve the lease from Access Systems for the Sharp copier and Mary seconded with all in favor. </w:t>
      </w:r>
    </w:p>
    <w:p w14:paraId="00000012" w14:textId="77777777" w:rsidR="00004C27" w:rsidRDefault="00004C27">
      <w:pPr>
        <w:rPr>
          <w:sz w:val="24"/>
          <w:szCs w:val="24"/>
        </w:rPr>
      </w:pPr>
    </w:p>
    <w:p w14:paraId="00000013" w14:textId="77777777" w:rsidR="00004C27" w:rsidRDefault="001648E3">
      <w:pPr>
        <w:rPr>
          <w:sz w:val="24"/>
          <w:szCs w:val="24"/>
        </w:rPr>
      </w:pPr>
      <w:r>
        <w:rPr>
          <w:sz w:val="24"/>
          <w:szCs w:val="24"/>
        </w:rPr>
        <w:t>Mindy made a motion to adjourn, seconded by Pat, with all in favor. The me</w:t>
      </w:r>
      <w:r>
        <w:rPr>
          <w:sz w:val="24"/>
          <w:szCs w:val="24"/>
        </w:rPr>
        <w:t>eting adjourned at 7:45 p.m.</w:t>
      </w:r>
    </w:p>
    <w:p w14:paraId="00000014" w14:textId="77777777" w:rsidR="00004C27" w:rsidRDefault="001648E3">
      <w:pPr>
        <w:rPr>
          <w:sz w:val="24"/>
          <w:szCs w:val="24"/>
        </w:rPr>
      </w:pPr>
      <w:r>
        <w:rPr>
          <w:sz w:val="24"/>
          <w:szCs w:val="24"/>
        </w:rPr>
        <w:t xml:space="preserve">Respectfully submitted by Patricia </w:t>
      </w:r>
      <w:proofErr w:type="spellStart"/>
      <w:r>
        <w:rPr>
          <w:sz w:val="24"/>
          <w:szCs w:val="24"/>
        </w:rPr>
        <w:t>Krogmeier</w:t>
      </w:r>
      <w:proofErr w:type="spellEnd"/>
    </w:p>
    <w:sectPr w:rsidR="00004C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27"/>
    <w:rsid w:val="00004C27"/>
    <w:rsid w:val="0016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5DDF"/>
  <w15:docId w15:val="{4C22EBE1-E89F-4087-802B-D74BCBEF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2023-07-26T19:46:00Z</cp:lastPrinted>
  <dcterms:created xsi:type="dcterms:W3CDTF">2023-07-26T19:46:00Z</dcterms:created>
  <dcterms:modified xsi:type="dcterms:W3CDTF">2023-07-26T19:46:00Z</dcterms:modified>
</cp:coreProperties>
</file>