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B9762A8" w:rsidR="00EB75E0" w:rsidRPr="00F33791" w:rsidRDefault="00F33791" w:rsidP="00F33791">
      <w:pPr>
        <w:jc w:val="center"/>
        <w:rPr>
          <w:b/>
          <w:sz w:val="24"/>
          <w:szCs w:val="24"/>
        </w:rPr>
      </w:pPr>
      <w:r w:rsidRPr="00F33791">
        <w:rPr>
          <w:b/>
          <w:sz w:val="24"/>
          <w:szCs w:val="24"/>
        </w:rPr>
        <w:t>West Point Public Library Board Meeting</w:t>
      </w:r>
    </w:p>
    <w:p w14:paraId="00000002" w14:textId="79B0D039" w:rsidR="00EB75E0" w:rsidRPr="00F33791" w:rsidRDefault="00F33791" w:rsidP="00F33791">
      <w:pPr>
        <w:jc w:val="center"/>
        <w:rPr>
          <w:b/>
          <w:sz w:val="24"/>
          <w:szCs w:val="24"/>
        </w:rPr>
      </w:pPr>
      <w:r w:rsidRPr="00F33791">
        <w:rPr>
          <w:b/>
          <w:sz w:val="24"/>
          <w:szCs w:val="24"/>
        </w:rPr>
        <w:t>December 12, 2023 at 6:00 p.m.</w:t>
      </w:r>
    </w:p>
    <w:p w14:paraId="00000003" w14:textId="77777777" w:rsidR="00EB75E0" w:rsidRPr="00F33791" w:rsidRDefault="00EB75E0">
      <w:pPr>
        <w:rPr>
          <w:b/>
          <w:sz w:val="24"/>
          <w:szCs w:val="24"/>
        </w:rPr>
      </w:pPr>
    </w:p>
    <w:p w14:paraId="00000004" w14:textId="77777777" w:rsidR="00EB75E0" w:rsidRPr="00F33791" w:rsidRDefault="00F33791">
      <w:pPr>
        <w:rPr>
          <w:sz w:val="24"/>
          <w:szCs w:val="24"/>
        </w:rPr>
      </w:pPr>
      <w:r w:rsidRPr="00F33791">
        <w:rPr>
          <w:b/>
          <w:sz w:val="24"/>
          <w:szCs w:val="24"/>
        </w:rPr>
        <w:t xml:space="preserve">Present: </w:t>
      </w:r>
      <w:r w:rsidRPr="00F33791">
        <w:rPr>
          <w:sz w:val="24"/>
          <w:szCs w:val="24"/>
        </w:rPr>
        <w:t xml:space="preserve">Carl Johnston, Mary Link, Suzanne Menke, Melinda Robey, Pat </w:t>
      </w:r>
      <w:proofErr w:type="spellStart"/>
      <w:r w:rsidRPr="00F33791">
        <w:rPr>
          <w:sz w:val="24"/>
          <w:szCs w:val="24"/>
        </w:rPr>
        <w:t>Krogmeier</w:t>
      </w:r>
      <w:proofErr w:type="spellEnd"/>
      <w:r w:rsidRPr="00F33791">
        <w:rPr>
          <w:sz w:val="24"/>
          <w:szCs w:val="24"/>
        </w:rPr>
        <w:t>,</w:t>
      </w:r>
    </w:p>
    <w:p w14:paraId="00000005" w14:textId="77777777" w:rsidR="00EB75E0" w:rsidRPr="00F33791" w:rsidRDefault="00F33791">
      <w:pPr>
        <w:rPr>
          <w:sz w:val="24"/>
          <w:szCs w:val="24"/>
        </w:rPr>
      </w:pPr>
      <w:r w:rsidRPr="00F33791">
        <w:rPr>
          <w:sz w:val="24"/>
          <w:szCs w:val="24"/>
        </w:rPr>
        <w:t xml:space="preserve"> Bob </w:t>
      </w:r>
      <w:proofErr w:type="spellStart"/>
      <w:r w:rsidRPr="00F33791">
        <w:rPr>
          <w:sz w:val="24"/>
          <w:szCs w:val="24"/>
        </w:rPr>
        <w:t>Winnike</w:t>
      </w:r>
      <w:proofErr w:type="spellEnd"/>
    </w:p>
    <w:p w14:paraId="00000006" w14:textId="77777777" w:rsidR="00EB75E0" w:rsidRPr="00F33791" w:rsidRDefault="00F33791">
      <w:pPr>
        <w:rPr>
          <w:sz w:val="24"/>
          <w:szCs w:val="24"/>
        </w:rPr>
      </w:pPr>
      <w:r w:rsidRPr="00F33791">
        <w:rPr>
          <w:b/>
          <w:sz w:val="24"/>
          <w:szCs w:val="24"/>
        </w:rPr>
        <w:t xml:space="preserve">Absent: </w:t>
      </w:r>
      <w:r w:rsidRPr="00F33791">
        <w:rPr>
          <w:sz w:val="24"/>
          <w:szCs w:val="24"/>
        </w:rPr>
        <w:t xml:space="preserve">Vicky </w:t>
      </w:r>
      <w:proofErr w:type="spellStart"/>
      <w:r w:rsidRPr="00F33791">
        <w:rPr>
          <w:sz w:val="24"/>
          <w:szCs w:val="24"/>
        </w:rPr>
        <w:t>Lundeby</w:t>
      </w:r>
      <w:proofErr w:type="spellEnd"/>
    </w:p>
    <w:p w14:paraId="00000007" w14:textId="77777777" w:rsidR="00EB75E0" w:rsidRPr="00F33791" w:rsidRDefault="00EB75E0">
      <w:pPr>
        <w:rPr>
          <w:sz w:val="24"/>
          <w:szCs w:val="24"/>
        </w:rPr>
      </w:pPr>
    </w:p>
    <w:p w14:paraId="00000008" w14:textId="77777777" w:rsidR="00EB75E0" w:rsidRPr="00F33791" w:rsidRDefault="00F33791">
      <w:pPr>
        <w:rPr>
          <w:sz w:val="24"/>
          <w:szCs w:val="24"/>
        </w:rPr>
      </w:pPr>
      <w:r w:rsidRPr="00F33791">
        <w:rPr>
          <w:b/>
          <w:sz w:val="24"/>
          <w:szCs w:val="24"/>
        </w:rPr>
        <w:t xml:space="preserve">Agenda Approval: </w:t>
      </w:r>
      <w:r w:rsidRPr="00F33791">
        <w:rPr>
          <w:sz w:val="24"/>
          <w:szCs w:val="24"/>
        </w:rPr>
        <w:t>moved by Mary, seconded by Melinda</w:t>
      </w:r>
    </w:p>
    <w:p w14:paraId="00000009" w14:textId="77777777" w:rsidR="00EB75E0" w:rsidRPr="00F33791" w:rsidRDefault="00F33791">
      <w:pPr>
        <w:rPr>
          <w:sz w:val="24"/>
          <w:szCs w:val="24"/>
        </w:rPr>
      </w:pPr>
      <w:r w:rsidRPr="00F33791">
        <w:rPr>
          <w:b/>
          <w:sz w:val="24"/>
          <w:szCs w:val="24"/>
        </w:rPr>
        <w:t xml:space="preserve">Minute Approval: </w:t>
      </w:r>
      <w:r w:rsidRPr="00F33791">
        <w:rPr>
          <w:sz w:val="24"/>
          <w:szCs w:val="24"/>
        </w:rPr>
        <w:t>moved by Bob, seconded by Carl</w:t>
      </w:r>
    </w:p>
    <w:p w14:paraId="0000000A" w14:textId="77777777" w:rsidR="00EB75E0" w:rsidRPr="00F33791" w:rsidRDefault="00F33791">
      <w:pPr>
        <w:rPr>
          <w:sz w:val="24"/>
          <w:szCs w:val="24"/>
        </w:rPr>
      </w:pPr>
      <w:r w:rsidRPr="00F33791">
        <w:rPr>
          <w:b/>
          <w:sz w:val="24"/>
          <w:szCs w:val="24"/>
        </w:rPr>
        <w:t xml:space="preserve">Bill Approval: </w:t>
      </w:r>
      <w:r w:rsidRPr="00F33791">
        <w:rPr>
          <w:sz w:val="24"/>
          <w:szCs w:val="24"/>
        </w:rPr>
        <w:t>moved by Suzanne, seconded by Bob</w:t>
      </w:r>
    </w:p>
    <w:p w14:paraId="0000000B" w14:textId="77777777" w:rsidR="00EB75E0" w:rsidRPr="00F33791" w:rsidRDefault="00EB75E0">
      <w:pPr>
        <w:rPr>
          <w:sz w:val="24"/>
          <w:szCs w:val="24"/>
        </w:rPr>
      </w:pPr>
    </w:p>
    <w:p w14:paraId="0000000C" w14:textId="77777777" w:rsidR="00EB75E0" w:rsidRPr="00F33791" w:rsidRDefault="00F33791">
      <w:pPr>
        <w:rPr>
          <w:sz w:val="24"/>
          <w:szCs w:val="24"/>
        </w:rPr>
      </w:pPr>
      <w:r w:rsidRPr="00F33791">
        <w:rPr>
          <w:b/>
          <w:sz w:val="24"/>
          <w:szCs w:val="24"/>
        </w:rPr>
        <w:t>Reports:</w:t>
      </w:r>
    </w:p>
    <w:p w14:paraId="0000000D" w14:textId="77777777" w:rsidR="00EB75E0" w:rsidRPr="00F33791" w:rsidRDefault="00F33791">
      <w:pPr>
        <w:rPr>
          <w:sz w:val="24"/>
          <w:szCs w:val="24"/>
        </w:rPr>
      </w:pPr>
      <w:r w:rsidRPr="00F33791">
        <w:rPr>
          <w:sz w:val="24"/>
          <w:szCs w:val="24"/>
        </w:rPr>
        <w:t xml:space="preserve">Dara reported Circulation and Stats were down this </w:t>
      </w:r>
      <w:proofErr w:type="spellStart"/>
      <w:proofErr w:type="gramStart"/>
      <w:r w:rsidRPr="00F33791">
        <w:rPr>
          <w:sz w:val="24"/>
          <w:szCs w:val="24"/>
        </w:rPr>
        <w:t>month.The</w:t>
      </w:r>
      <w:proofErr w:type="spellEnd"/>
      <w:proofErr w:type="gramEnd"/>
      <w:r w:rsidRPr="00F33791">
        <w:rPr>
          <w:sz w:val="24"/>
          <w:szCs w:val="24"/>
        </w:rPr>
        <w:t xml:space="preserve"> Five Lee County Librarians met in Keokuk on December 6, 2023, for their bimonthly meeting. Discussions centered on Summer Reading Program planning and purchase of </w:t>
      </w:r>
      <w:proofErr w:type="spellStart"/>
      <w:r w:rsidRPr="00F33791">
        <w:rPr>
          <w:sz w:val="24"/>
          <w:szCs w:val="24"/>
        </w:rPr>
        <w:t>Penworthy’s</w:t>
      </w:r>
      <w:proofErr w:type="spellEnd"/>
      <w:r w:rsidRPr="00F33791">
        <w:rPr>
          <w:sz w:val="24"/>
          <w:szCs w:val="24"/>
        </w:rPr>
        <w:t xml:space="preserve"> Senior Sta</w:t>
      </w:r>
      <w:r w:rsidRPr="00F33791">
        <w:rPr>
          <w:sz w:val="24"/>
          <w:szCs w:val="24"/>
        </w:rPr>
        <w:t>y Sharp Kits with Lee County Joint funds. These Kits were purchased and will be distributed among the five libraries in February.  The Ricoh Copier has been successfully shipped back and the contract has been terminated. The Rotating Medium Art Classes, di</w:t>
      </w:r>
      <w:r w:rsidRPr="00F33791">
        <w:rPr>
          <w:sz w:val="24"/>
          <w:szCs w:val="24"/>
        </w:rPr>
        <w:t xml:space="preserve">rected by Jeri Sparks, have been well received and will continue in the months of February - May paid for with money from the Ralph and Patricia Hoenig Memorial Fund. The Montrose Health Center will continue to support Victoria Matlock’s Senior </w:t>
      </w:r>
      <w:proofErr w:type="spellStart"/>
      <w:r w:rsidRPr="00F33791">
        <w:rPr>
          <w:sz w:val="24"/>
          <w:szCs w:val="24"/>
        </w:rPr>
        <w:t>Crafternoon</w:t>
      </w:r>
      <w:proofErr w:type="spellEnd"/>
      <w:r w:rsidRPr="00F33791">
        <w:rPr>
          <w:sz w:val="24"/>
          <w:szCs w:val="24"/>
        </w:rPr>
        <w:t>.  The West Point Public Library Foundation has received a $1,000.00 donation from an anonymous source. Linda Pieper donated three picture books and a Melissa and Doug mixer on behalf of Harper, Regan, and Braxton Hamilton. A $25,533.58 CD has been renewed</w:t>
      </w:r>
      <w:r w:rsidRPr="00F33791">
        <w:rPr>
          <w:sz w:val="24"/>
          <w:szCs w:val="24"/>
        </w:rPr>
        <w:t xml:space="preserve"> at 5.10% for 15 months.  Dara showed the Library Board the 2024 Library Calendar entitled Read, Renew, </w:t>
      </w:r>
      <w:proofErr w:type="gramStart"/>
      <w:r w:rsidRPr="00F33791">
        <w:rPr>
          <w:sz w:val="24"/>
          <w:szCs w:val="24"/>
        </w:rPr>
        <w:t>Repeat</w:t>
      </w:r>
      <w:proofErr w:type="gramEnd"/>
      <w:r w:rsidRPr="00F33791">
        <w:rPr>
          <w:sz w:val="24"/>
          <w:szCs w:val="24"/>
        </w:rPr>
        <w:t xml:space="preserve"> which is available for patrons.  The relay was replaced on the furnace in the Ralph and Patricia Hoenig Community Room and the blower motor was r</w:t>
      </w:r>
      <w:r w:rsidRPr="00F33791">
        <w:rPr>
          <w:sz w:val="24"/>
          <w:szCs w:val="24"/>
        </w:rPr>
        <w:t>eplaced on the furnace in the main library. Dara has met and exceeded the requirements for the Director’s Endorsement Three Year Renewal period. The requirement is 45 CEUs every three years, Dara has 105.5 CEUs and will not need to renew until December 202</w:t>
      </w:r>
      <w:r w:rsidRPr="00F33791">
        <w:rPr>
          <w:sz w:val="24"/>
          <w:szCs w:val="24"/>
        </w:rPr>
        <w:t xml:space="preserve">6. </w:t>
      </w:r>
    </w:p>
    <w:p w14:paraId="0000000E" w14:textId="77777777" w:rsidR="00EB75E0" w:rsidRPr="00F33791" w:rsidRDefault="00EB75E0">
      <w:pPr>
        <w:rPr>
          <w:sz w:val="24"/>
          <w:szCs w:val="24"/>
        </w:rPr>
      </w:pPr>
    </w:p>
    <w:p w14:paraId="0000000F" w14:textId="77777777" w:rsidR="00EB75E0" w:rsidRPr="00F33791" w:rsidRDefault="00F33791">
      <w:pPr>
        <w:rPr>
          <w:b/>
          <w:sz w:val="24"/>
          <w:szCs w:val="24"/>
        </w:rPr>
      </w:pPr>
      <w:r w:rsidRPr="00F33791">
        <w:rPr>
          <w:b/>
          <w:sz w:val="24"/>
          <w:szCs w:val="24"/>
        </w:rPr>
        <w:t>New Business:</w:t>
      </w:r>
    </w:p>
    <w:p w14:paraId="00000010" w14:textId="77777777" w:rsidR="00EB75E0" w:rsidRPr="00F33791" w:rsidRDefault="00F33791">
      <w:pPr>
        <w:rPr>
          <w:sz w:val="24"/>
          <w:szCs w:val="24"/>
        </w:rPr>
      </w:pPr>
      <w:r w:rsidRPr="00F33791">
        <w:rPr>
          <w:sz w:val="24"/>
          <w:szCs w:val="24"/>
        </w:rPr>
        <w:t xml:space="preserve">A motion was made by Melinda and seconded by Suzanne with all in favor of increasing Mary Jane </w:t>
      </w:r>
      <w:proofErr w:type="spellStart"/>
      <w:r w:rsidRPr="00F33791">
        <w:rPr>
          <w:sz w:val="24"/>
          <w:szCs w:val="24"/>
        </w:rPr>
        <w:t>Pranger’s</w:t>
      </w:r>
      <w:proofErr w:type="spellEnd"/>
      <w:r w:rsidRPr="00F33791">
        <w:rPr>
          <w:sz w:val="24"/>
          <w:szCs w:val="24"/>
        </w:rPr>
        <w:t xml:space="preserve"> hourly wage from $11.00 to $12.00.  The Library Board reviewed and approved the 2024-2025 budget. Dara will be meeting with the West</w:t>
      </w:r>
      <w:r w:rsidRPr="00F33791">
        <w:rPr>
          <w:sz w:val="24"/>
          <w:szCs w:val="24"/>
        </w:rPr>
        <w:t xml:space="preserve"> Point City officials on Thursday, January 4, 2024, at 5:30 p.m. to present the budget and approve a cost of living raise for all full and permanent part time library staff.</w:t>
      </w:r>
    </w:p>
    <w:p w14:paraId="00000011" w14:textId="77777777" w:rsidR="00EB75E0" w:rsidRPr="00F33791" w:rsidRDefault="00EB75E0">
      <w:pPr>
        <w:rPr>
          <w:sz w:val="24"/>
          <w:szCs w:val="24"/>
        </w:rPr>
      </w:pPr>
    </w:p>
    <w:p w14:paraId="00000012" w14:textId="77777777" w:rsidR="00EB75E0" w:rsidRPr="00F33791" w:rsidRDefault="00F33791">
      <w:pPr>
        <w:rPr>
          <w:sz w:val="24"/>
          <w:szCs w:val="24"/>
        </w:rPr>
      </w:pPr>
      <w:r w:rsidRPr="00F33791">
        <w:rPr>
          <w:sz w:val="24"/>
          <w:szCs w:val="24"/>
        </w:rPr>
        <w:t xml:space="preserve">Suzanne made a motion to adjourn, seconded by Bob with all in favor. The meeting </w:t>
      </w:r>
      <w:r w:rsidRPr="00F33791">
        <w:rPr>
          <w:sz w:val="24"/>
          <w:szCs w:val="24"/>
        </w:rPr>
        <w:t>adjourned at 7:00 p.m.</w:t>
      </w:r>
    </w:p>
    <w:p w14:paraId="00000013" w14:textId="77777777" w:rsidR="00EB75E0" w:rsidRPr="00F33791" w:rsidRDefault="00EB75E0">
      <w:pPr>
        <w:rPr>
          <w:sz w:val="24"/>
          <w:szCs w:val="24"/>
        </w:rPr>
      </w:pPr>
    </w:p>
    <w:p w14:paraId="00000014" w14:textId="77777777" w:rsidR="00EB75E0" w:rsidRPr="00F33791" w:rsidRDefault="00F33791">
      <w:pPr>
        <w:rPr>
          <w:sz w:val="24"/>
          <w:szCs w:val="24"/>
        </w:rPr>
      </w:pPr>
      <w:r w:rsidRPr="00F33791">
        <w:rPr>
          <w:sz w:val="24"/>
          <w:szCs w:val="24"/>
        </w:rPr>
        <w:t xml:space="preserve">Respectfully submitted by Patricia </w:t>
      </w:r>
      <w:proofErr w:type="spellStart"/>
      <w:r w:rsidRPr="00F33791">
        <w:rPr>
          <w:sz w:val="24"/>
          <w:szCs w:val="24"/>
        </w:rPr>
        <w:t>Krogmeier</w:t>
      </w:r>
      <w:proofErr w:type="spellEnd"/>
    </w:p>
    <w:sectPr w:rsidR="00EB75E0" w:rsidRPr="00F33791" w:rsidSect="00F33791">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5E0"/>
    <w:rsid w:val="00EB75E0"/>
    <w:rsid w:val="00F33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10E9CA-0331-4A05-BE24-DC7FFE1A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2024-01-04T21:44:00Z</dcterms:created>
  <dcterms:modified xsi:type="dcterms:W3CDTF">2024-01-04T21:44:00Z</dcterms:modified>
</cp:coreProperties>
</file>