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6DD7C33F" w:rsidR="00C66257" w:rsidRDefault="00000000" w:rsidP="00DE347A">
      <w:pPr>
        <w:jc w:val="center"/>
        <w:rPr>
          <w:b/>
          <w:bCs/>
          <w:sz w:val="26"/>
          <w:szCs w:val="26"/>
        </w:rPr>
      </w:pPr>
      <w:r>
        <w:rPr>
          <w:b/>
          <w:bCs/>
          <w:sz w:val="26"/>
          <w:szCs w:val="26"/>
        </w:rPr>
        <w:t>West Point Public Library Board Minutes</w:t>
      </w:r>
    </w:p>
    <w:p w14:paraId="00000002" w14:textId="096A3F2D" w:rsidR="00C66257" w:rsidRDefault="00000000" w:rsidP="00DE347A">
      <w:pPr>
        <w:jc w:val="center"/>
        <w:rPr>
          <w:b/>
          <w:bCs/>
          <w:sz w:val="26"/>
          <w:szCs w:val="26"/>
        </w:rPr>
      </w:pPr>
      <w:r>
        <w:rPr>
          <w:b/>
          <w:bCs/>
          <w:sz w:val="26"/>
          <w:szCs w:val="26"/>
        </w:rPr>
        <w:t xml:space="preserve">October 13, </w:t>
      </w:r>
      <w:r w:rsidR="004154A5">
        <w:rPr>
          <w:b/>
          <w:bCs/>
          <w:sz w:val="26"/>
          <w:szCs w:val="26"/>
        </w:rPr>
        <w:t>2026,</w:t>
      </w:r>
      <w:r>
        <w:rPr>
          <w:b/>
          <w:bCs/>
          <w:sz w:val="26"/>
          <w:szCs w:val="26"/>
        </w:rPr>
        <w:t xml:space="preserve"> at 5:00 p.m.</w:t>
      </w:r>
    </w:p>
    <w:p w14:paraId="2AEDE8F2" w14:textId="77777777" w:rsidR="00DE347A" w:rsidRDefault="00DE347A" w:rsidP="00DE347A">
      <w:pPr>
        <w:jc w:val="center"/>
        <w:rPr>
          <w:b/>
          <w:bCs/>
          <w:sz w:val="26"/>
          <w:szCs w:val="26"/>
        </w:rPr>
      </w:pPr>
    </w:p>
    <w:p w14:paraId="00000003" w14:textId="14387223" w:rsidR="00C66257" w:rsidRDefault="00000000">
      <w:pPr>
        <w:rPr>
          <w:sz w:val="26"/>
          <w:szCs w:val="26"/>
        </w:rPr>
      </w:pPr>
      <w:r>
        <w:rPr>
          <w:b/>
          <w:bCs/>
          <w:sz w:val="26"/>
          <w:szCs w:val="26"/>
        </w:rPr>
        <w:t xml:space="preserve">Present: </w:t>
      </w:r>
      <w:r>
        <w:rPr>
          <w:sz w:val="26"/>
          <w:szCs w:val="26"/>
        </w:rPr>
        <w:t xml:space="preserve">Carl Johnston, Mary Link, Suzanne Menke, Melinda </w:t>
      </w:r>
      <w:r w:rsidR="004154A5">
        <w:rPr>
          <w:sz w:val="26"/>
          <w:szCs w:val="26"/>
        </w:rPr>
        <w:t xml:space="preserve">Robey, </w:t>
      </w:r>
      <w:r>
        <w:rPr>
          <w:sz w:val="26"/>
          <w:szCs w:val="26"/>
        </w:rPr>
        <w:t>Pat Krogmeier, Bob Winnike</w:t>
      </w:r>
    </w:p>
    <w:p w14:paraId="00000004" w14:textId="77777777" w:rsidR="00C66257" w:rsidRDefault="00000000">
      <w:pPr>
        <w:rPr>
          <w:sz w:val="26"/>
          <w:szCs w:val="26"/>
        </w:rPr>
      </w:pPr>
      <w:r>
        <w:rPr>
          <w:b/>
          <w:bCs/>
          <w:sz w:val="26"/>
          <w:szCs w:val="26"/>
        </w:rPr>
        <w:t xml:space="preserve">Absent: </w:t>
      </w:r>
      <w:r>
        <w:rPr>
          <w:sz w:val="26"/>
          <w:szCs w:val="26"/>
        </w:rPr>
        <w:t>Vicky Lundeby</w:t>
      </w:r>
    </w:p>
    <w:p w14:paraId="00000005" w14:textId="77777777" w:rsidR="00C66257" w:rsidRDefault="00000000">
      <w:pPr>
        <w:rPr>
          <w:sz w:val="26"/>
          <w:szCs w:val="26"/>
        </w:rPr>
      </w:pPr>
      <w:r>
        <w:rPr>
          <w:b/>
          <w:bCs/>
          <w:sz w:val="26"/>
          <w:szCs w:val="26"/>
        </w:rPr>
        <w:t xml:space="preserve">Agenda Approval: </w:t>
      </w:r>
      <w:r>
        <w:rPr>
          <w:sz w:val="26"/>
          <w:szCs w:val="26"/>
        </w:rPr>
        <w:t>Moved by Pat, seconded by Mindy</w:t>
      </w:r>
    </w:p>
    <w:p w14:paraId="00000006" w14:textId="77777777" w:rsidR="00C66257" w:rsidRDefault="00000000">
      <w:pPr>
        <w:rPr>
          <w:sz w:val="26"/>
          <w:szCs w:val="26"/>
        </w:rPr>
      </w:pPr>
      <w:r>
        <w:rPr>
          <w:b/>
          <w:bCs/>
          <w:sz w:val="26"/>
          <w:szCs w:val="26"/>
        </w:rPr>
        <w:t xml:space="preserve">Minute Approval: </w:t>
      </w:r>
      <w:r>
        <w:rPr>
          <w:sz w:val="26"/>
          <w:szCs w:val="26"/>
        </w:rPr>
        <w:t>Moved by Mary, seconded by Mindy</w:t>
      </w:r>
    </w:p>
    <w:p w14:paraId="00000007" w14:textId="77777777" w:rsidR="00C66257" w:rsidRDefault="00000000">
      <w:pPr>
        <w:rPr>
          <w:sz w:val="26"/>
          <w:szCs w:val="26"/>
        </w:rPr>
      </w:pPr>
      <w:r>
        <w:rPr>
          <w:b/>
          <w:bCs/>
          <w:sz w:val="26"/>
          <w:szCs w:val="26"/>
        </w:rPr>
        <w:t xml:space="preserve">Bill Approval: </w:t>
      </w:r>
      <w:r>
        <w:rPr>
          <w:sz w:val="26"/>
          <w:szCs w:val="26"/>
        </w:rPr>
        <w:t>Moved by Mindy, seconded by Suzanne</w:t>
      </w:r>
    </w:p>
    <w:p w14:paraId="00000008" w14:textId="77777777" w:rsidR="00C66257" w:rsidRDefault="00C66257">
      <w:pPr>
        <w:rPr>
          <w:sz w:val="26"/>
          <w:szCs w:val="26"/>
        </w:rPr>
      </w:pPr>
    </w:p>
    <w:p w14:paraId="00000009" w14:textId="77777777" w:rsidR="00C66257" w:rsidRDefault="00000000">
      <w:pPr>
        <w:rPr>
          <w:b/>
          <w:bCs/>
          <w:sz w:val="26"/>
          <w:szCs w:val="26"/>
        </w:rPr>
      </w:pPr>
      <w:r>
        <w:rPr>
          <w:b/>
          <w:bCs/>
          <w:sz w:val="26"/>
          <w:szCs w:val="26"/>
        </w:rPr>
        <w:t>Reports:</w:t>
      </w:r>
    </w:p>
    <w:p w14:paraId="0000000A" w14:textId="21D2E451" w:rsidR="00C66257" w:rsidRDefault="00000000">
      <w:pPr>
        <w:rPr>
          <w:sz w:val="26"/>
          <w:szCs w:val="26"/>
        </w:rPr>
      </w:pPr>
      <w:r>
        <w:rPr>
          <w:sz w:val="26"/>
          <w:szCs w:val="26"/>
        </w:rPr>
        <w:t xml:space="preserve">Circulation and STATS were steady. The month of September showed an increase in new book purchases, electronic users, and children's program attendance. Dara met with the West Point City Council on October 12th and presented an </w:t>
      </w:r>
      <w:r w:rsidR="004154A5">
        <w:rPr>
          <w:sz w:val="26"/>
          <w:szCs w:val="26"/>
        </w:rPr>
        <w:t>impressive FY</w:t>
      </w:r>
      <w:r>
        <w:rPr>
          <w:sz w:val="26"/>
          <w:szCs w:val="26"/>
        </w:rPr>
        <w:t xml:space="preserve">2025-2026 Annual Newsletter. The Library Reserve Fund has now been corrected and shows additional $1,000.00 for a total of $15,223.04. </w:t>
      </w:r>
      <w:r w:rsidR="004154A5">
        <w:rPr>
          <w:sz w:val="26"/>
          <w:szCs w:val="26"/>
        </w:rPr>
        <w:t>W</w:t>
      </w:r>
      <w:r w:rsidR="004154A5">
        <w:rPr>
          <w:sz w:val="26"/>
          <w:szCs w:val="26"/>
        </w:rPr>
        <w:t>hen the digitization project conducted by FamilySearch begins</w:t>
      </w:r>
      <w:r w:rsidR="004154A5">
        <w:rPr>
          <w:sz w:val="26"/>
          <w:szCs w:val="26"/>
        </w:rPr>
        <w:t>,</w:t>
      </w:r>
      <w:r w:rsidR="004154A5">
        <w:rPr>
          <w:sz w:val="26"/>
          <w:szCs w:val="26"/>
        </w:rPr>
        <w:t xml:space="preserve"> </w:t>
      </w:r>
      <w:r>
        <w:rPr>
          <w:sz w:val="26"/>
          <w:szCs w:val="26"/>
        </w:rPr>
        <w:t>Dara will purchase a hard drive to access the digital files</w:t>
      </w:r>
      <w:r w:rsidR="004154A5">
        <w:rPr>
          <w:sz w:val="26"/>
          <w:szCs w:val="26"/>
        </w:rPr>
        <w:t xml:space="preserve">. </w:t>
      </w:r>
      <w:r>
        <w:rPr>
          <w:sz w:val="26"/>
          <w:szCs w:val="26"/>
        </w:rPr>
        <w:t>John Hunold has completed the installation of the cabinets in the library and kitchen area and Elite Stone Fabrications has installed the counter tops. Drake Hardware and Software has installed Dara’s new laptop with two monitors. The library had nine hours of banked time for labor so there should be no additional cost for labor, just for mileage. The equipment had already been paid for prior to ordering. There was an $80.00 donation received toward Raymond Wellman’s Memorial. The library received $</w:t>
      </w:r>
      <w:r w:rsidR="004154A5">
        <w:rPr>
          <w:sz w:val="26"/>
          <w:szCs w:val="26"/>
        </w:rPr>
        <w:t>1,397.19 in</w:t>
      </w:r>
      <w:r>
        <w:rPr>
          <w:sz w:val="26"/>
          <w:szCs w:val="26"/>
        </w:rPr>
        <w:t xml:space="preserve"> Direct State Aid for FY 2027. This amount was $23.86 less than last year. A total of 239 books were circulated through the Interlibrary </w:t>
      </w:r>
      <w:r w:rsidR="004154A5">
        <w:rPr>
          <w:sz w:val="26"/>
          <w:szCs w:val="26"/>
        </w:rPr>
        <w:t>L</w:t>
      </w:r>
      <w:r>
        <w:rPr>
          <w:sz w:val="26"/>
          <w:szCs w:val="26"/>
        </w:rPr>
        <w:t>oan program for FY 202</w:t>
      </w:r>
      <w:r w:rsidR="004154A5">
        <w:rPr>
          <w:sz w:val="26"/>
          <w:szCs w:val="26"/>
        </w:rPr>
        <w:t>6</w:t>
      </w:r>
      <w:r>
        <w:rPr>
          <w:sz w:val="26"/>
          <w:szCs w:val="26"/>
        </w:rPr>
        <w:t xml:space="preserve">. The Annual Advisory Meeting of the Lee County Library Directors and Board Presidents </w:t>
      </w:r>
      <w:proofErr w:type="gramStart"/>
      <w:r w:rsidR="004154A5">
        <w:rPr>
          <w:sz w:val="26"/>
          <w:szCs w:val="26"/>
        </w:rPr>
        <w:t>was</w:t>
      </w:r>
      <w:proofErr w:type="gramEnd"/>
      <w:r>
        <w:rPr>
          <w:sz w:val="26"/>
          <w:szCs w:val="26"/>
        </w:rPr>
        <w:t xml:space="preserve"> held at the Keokuk Library to discuss the funding request from the five county libraries to the Lee County Board of Supervisors. A decision was made to ask for a total of $10,000.00, $2,000.00 per library. Banned books were displayed during Banned Book Week. Julie Garcia, Vocational Coach with Van Buren Hospital, contacted the library about a possible ten-week work placement for one of her clients, one hour per week. After considering the request, the library determined that it did not have enough appropriate, consistent tasks to provide a meaningful placement.</w:t>
      </w:r>
    </w:p>
    <w:p w14:paraId="0000000C" w14:textId="77777777" w:rsidR="00C66257" w:rsidRDefault="00C66257">
      <w:pPr>
        <w:rPr>
          <w:sz w:val="26"/>
          <w:szCs w:val="26"/>
        </w:rPr>
      </w:pPr>
    </w:p>
    <w:p w14:paraId="0000000D" w14:textId="77777777" w:rsidR="00C66257" w:rsidRDefault="00000000">
      <w:pPr>
        <w:rPr>
          <w:b/>
          <w:bCs/>
          <w:sz w:val="26"/>
          <w:szCs w:val="26"/>
        </w:rPr>
      </w:pPr>
      <w:r>
        <w:rPr>
          <w:b/>
          <w:bCs/>
          <w:sz w:val="26"/>
          <w:szCs w:val="26"/>
        </w:rPr>
        <w:t>New Business:</w:t>
      </w:r>
    </w:p>
    <w:p w14:paraId="0000000E" w14:textId="6C5DB01D" w:rsidR="00C66257" w:rsidRDefault="00000000">
      <w:pPr>
        <w:rPr>
          <w:sz w:val="26"/>
          <w:szCs w:val="26"/>
        </w:rPr>
      </w:pPr>
      <w:r>
        <w:rPr>
          <w:sz w:val="26"/>
          <w:szCs w:val="26"/>
        </w:rPr>
        <w:t xml:space="preserve">A motion was made by Mindy, seconded by Mary with all in favor </w:t>
      </w:r>
      <w:r w:rsidR="004154A5">
        <w:rPr>
          <w:sz w:val="26"/>
          <w:szCs w:val="26"/>
        </w:rPr>
        <w:t>of changing</w:t>
      </w:r>
      <w:r>
        <w:rPr>
          <w:sz w:val="26"/>
          <w:szCs w:val="26"/>
        </w:rPr>
        <w:t xml:space="preserve"> </w:t>
      </w:r>
      <w:r w:rsidR="004154A5">
        <w:rPr>
          <w:sz w:val="26"/>
          <w:szCs w:val="26"/>
        </w:rPr>
        <w:t>the November</w:t>
      </w:r>
      <w:r>
        <w:rPr>
          <w:sz w:val="26"/>
          <w:szCs w:val="26"/>
        </w:rPr>
        <w:t xml:space="preserve"> Board meeting date to Thursday, November 5, </w:t>
      </w:r>
      <w:proofErr w:type="gramStart"/>
      <w:r>
        <w:rPr>
          <w:sz w:val="26"/>
          <w:szCs w:val="26"/>
        </w:rPr>
        <w:t>2026</w:t>
      </w:r>
      <w:proofErr w:type="gramEnd"/>
      <w:r w:rsidR="004154A5">
        <w:rPr>
          <w:sz w:val="26"/>
          <w:szCs w:val="26"/>
        </w:rPr>
        <w:t xml:space="preserve"> at 5:00 pm</w:t>
      </w:r>
      <w:r>
        <w:rPr>
          <w:sz w:val="26"/>
          <w:szCs w:val="26"/>
        </w:rPr>
        <w:t>.</w:t>
      </w:r>
    </w:p>
    <w:p w14:paraId="0000000F" w14:textId="77777777" w:rsidR="00C66257" w:rsidRDefault="00000000">
      <w:pPr>
        <w:rPr>
          <w:sz w:val="26"/>
          <w:szCs w:val="26"/>
        </w:rPr>
      </w:pPr>
      <w:r>
        <w:rPr>
          <w:sz w:val="26"/>
          <w:szCs w:val="26"/>
        </w:rPr>
        <w:t>A motion was made by Mindy, seconded by Mary with all in favor of the following holiday closures:</w:t>
      </w:r>
    </w:p>
    <w:p w14:paraId="00000010" w14:textId="77777777" w:rsidR="00C66257" w:rsidRDefault="00000000">
      <w:pPr>
        <w:rPr>
          <w:sz w:val="26"/>
          <w:szCs w:val="26"/>
        </w:rPr>
      </w:pPr>
      <w:r>
        <w:rPr>
          <w:sz w:val="26"/>
          <w:szCs w:val="26"/>
        </w:rPr>
        <w:t>November 11th -library will be closed for Veteran’s Day</w:t>
      </w:r>
    </w:p>
    <w:p w14:paraId="00000011" w14:textId="2088BF90" w:rsidR="00C66257" w:rsidRDefault="00000000">
      <w:pPr>
        <w:rPr>
          <w:sz w:val="26"/>
          <w:szCs w:val="26"/>
        </w:rPr>
      </w:pPr>
      <w:r>
        <w:rPr>
          <w:sz w:val="26"/>
          <w:szCs w:val="26"/>
        </w:rPr>
        <w:t>November 25th - library will close at 4:00 p.m. and</w:t>
      </w:r>
      <w:r w:rsidR="004154A5">
        <w:rPr>
          <w:sz w:val="26"/>
          <w:szCs w:val="26"/>
        </w:rPr>
        <w:t xml:space="preserve"> be</w:t>
      </w:r>
      <w:r>
        <w:rPr>
          <w:sz w:val="26"/>
          <w:szCs w:val="26"/>
        </w:rPr>
        <w:t xml:space="preserve"> closed November 26th - 28th for Thanksgiving</w:t>
      </w:r>
    </w:p>
    <w:p w14:paraId="00000012" w14:textId="2236C4AF" w:rsidR="00C66257" w:rsidRDefault="00000000">
      <w:pPr>
        <w:rPr>
          <w:sz w:val="26"/>
          <w:szCs w:val="26"/>
        </w:rPr>
      </w:pPr>
      <w:r>
        <w:rPr>
          <w:sz w:val="26"/>
          <w:szCs w:val="26"/>
        </w:rPr>
        <w:lastRenderedPageBreak/>
        <w:t xml:space="preserve">December 23rd - library will close at 4:00 p.m. and </w:t>
      </w:r>
      <w:r w:rsidR="004154A5">
        <w:rPr>
          <w:sz w:val="26"/>
          <w:szCs w:val="26"/>
        </w:rPr>
        <w:t>be closed</w:t>
      </w:r>
      <w:r>
        <w:rPr>
          <w:sz w:val="26"/>
          <w:szCs w:val="26"/>
        </w:rPr>
        <w:t xml:space="preserve"> December 24th - 26th, December 31st, January 1st - 2nd for Christmas/New Year’s</w:t>
      </w:r>
    </w:p>
    <w:p w14:paraId="00000013" w14:textId="77777777" w:rsidR="00C66257" w:rsidRDefault="00000000">
      <w:pPr>
        <w:spacing w:before="240" w:after="240"/>
        <w:rPr>
          <w:sz w:val="26"/>
          <w:szCs w:val="26"/>
        </w:rPr>
      </w:pPr>
      <w:r>
        <w:rPr>
          <w:sz w:val="26"/>
          <w:szCs w:val="26"/>
        </w:rPr>
        <w:t xml:space="preserve">In response to the inquiry from the Library Foundation Board regarding how funds should be spent by the two Boards, the Library Board of Trustees unanimously agreed that, with increasing operating costs and budget constraints, the Foundation’s purpose should be to support the </w:t>
      </w:r>
      <w:proofErr w:type="gramStart"/>
      <w:r>
        <w:rPr>
          <w:sz w:val="26"/>
          <w:szCs w:val="26"/>
        </w:rPr>
        <w:t>Library’s</w:t>
      </w:r>
      <w:proofErr w:type="gramEnd"/>
      <w:r>
        <w:rPr>
          <w:sz w:val="26"/>
          <w:szCs w:val="26"/>
        </w:rPr>
        <w:t xml:space="preserve"> needs as they arise. The </w:t>
      </w:r>
      <w:proofErr w:type="gramStart"/>
      <w:r>
        <w:rPr>
          <w:sz w:val="26"/>
          <w:szCs w:val="26"/>
        </w:rPr>
        <w:t>Library’s</w:t>
      </w:r>
      <w:proofErr w:type="gramEnd"/>
      <w:r>
        <w:rPr>
          <w:sz w:val="26"/>
          <w:szCs w:val="26"/>
        </w:rPr>
        <w:t xml:space="preserve"> needs will change over time, and funds should be available for whatever is necessary to maintain the </w:t>
      </w:r>
      <w:proofErr w:type="gramStart"/>
      <w:r>
        <w:rPr>
          <w:sz w:val="26"/>
          <w:szCs w:val="26"/>
        </w:rPr>
        <w:t>Library’s</w:t>
      </w:r>
      <w:proofErr w:type="gramEnd"/>
      <w:r>
        <w:rPr>
          <w:sz w:val="26"/>
          <w:szCs w:val="26"/>
        </w:rPr>
        <w:t xml:space="preserve"> current level of service, including programming, materials, software, equipment, operational needs, or larger one-time projects. The Library Board does not believe funds should be limited to either large projects or smaller operational expenses. The flexibility to use funds where they are most needed allows both Boards to best support the </w:t>
      </w:r>
      <w:proofErr w:type="gramStart"/>
      <w:r>
        <w:rPr>
          <w:sz w:val="26"/>
          <w:szCs w:val="26"/>
        </w:rPr>
        <w:t>Library</w:t>
      </w:r>
      <w:proofErr w:type="gramEnd"/>
      <w:r>
        <w:rPr>
          <w:sz w:val="26"/>
          <w:szCs w:val="26"/>
        </w:rPr>
        <w:t xml:space="preserve"> and the community it serves.</w:t>
      </w:r>
    </w:p>
    <w:p w14:paraId="00000014" w14:textId="77777777" w:rsidR="00C66257" w:rsidRDefault="00000000">
      <w:pPr>
        <w:rPr>
          <w:sz w:val="26"/>
          <w:szCs w:val="26"/>
        </w:rPr>
      </w:pPr>
      <w:r>
        <w:rPr>
          <w:sz w:val="26"/>
          <w:szCs w:val="26"/>
        </w:rPr>
        <w:t xml:space="preserve">The Circulation &amp; Services Policy was reviewed and updated with Mindy making a motion to approve, seconded by Bob with all in favor. The Board Members reviewed and updated the Computer &amp; Internet Policy. A motion was made by Mindy, seconded by Suzanne with all in favor. </w:t>
      </w:r>
    </w:p>
    <w:p w14:paraId="00000015" w14:textId="77777777" w:rsidR="00C66257" w:rsidRDefault="00C66257">
      <w:pPr>
        <w:rPr>
          <w:sz w:val="26"/>
          <w:szCs w:val="26"/>
        </w:rPr>
      </w:pPr>
    </w:p>
    <w:p w14:paraId="00000016" w14:textId="77777777" w:rsidR="00C66257" w:rsidRDefault="00000000">
      <w:pPr>
        <w:rPr>
          <w:b/>
          <w:bCs/>
          <w:sz w:val="26"/>
          <w:szCs w:val="26"/>
        </w:rPr>
      </w:pPr>
      <w:r>
        <w:rPr>
          <w:b/>
          <w:bCs/>
          <w:sz w:val="26"/>
          <w:szCs w:val="26"/>
        </w:rPr>
        <w:t>Unfinished Business:</w:t>
      </w:r>
    </w:p>
    <w:p w14:paraId="00000017" w14:textId="77777777" w:rsidR="00C66257" w:rsidRDefault="00000000">
      <w:pPr>
        <w:rPr>
          <w:sz w:val="26"/>
          <w:szCs w:val="26"/>
        </w:rPr>
      </w:pPr>
      <w:r>
        <w:rPr>
          <w:sz w:val="26"/>
          <w:szCs w:val="26"/>
        </w:rPr>
        <w:t xml:space="preserve">Dara has only renewed two out of the four Hot Spots. An update to the Hot Spot Policy will now include that a picture be taken and printed of the Hot Spot prior to leaving the </w:t>
      </w:r>
      <w:proofErr w:type="gramStart"/>
      <w:r>
        <w:rPr>
          <w:sz w:val="26"/>
          <w:szCs w:val="26"/>
        </w:rPr>
        <w:t>Library</w:t>
      </w:r>
      <w:proofErr w:type="gramEnd"/>
      <w:r>
        <w:rPr>
          <w:sz w:val="26"/>
          <w:szCs w:val="26"/>
        </w:rPr>
        <w:t xml:space="preserve"> and checkout will be limited to one week a month per patron/family. A motion was made by Pat, seconded by Suzanne with all in favor.</w:t>
      </w:r>
    </w:p>
    <w:p w14:paraId="00000018" w14:textId="77777777" w:rsidR="00C66257" w:rsidRDefault="00C66257">
      <w:pPr>
        <w:rPr>
          <w:sz w:val="26"/>
          <w:szCs w:val="26"/>
        </w:rPr>
      </w:pPr>
    </w:p>
    <w:p w14:paraId="00000019" w14:textId="77777777" w:rsidR="00C66257" w:rsidRDefault="00000000">
      <w:pPr>
        <w:rPr>
          <w:sz w:val="26"/>
          <w:szCs w:val="26"/>
        </w:rPr>
      </w:pPr>
      <w:r>
        <w:rPr>
          <w:sz w:val="26"/>
          <w:szCs w:val="26"/>
        </w:rPr>
        <w:t>Suzanne made a motion to adjourn, seconded by Mindy with all in favor. The meeting adjourned at 6:25 p.m. Respectfully submitted by Patricia Krogmeier.</w:t>
      </w:r>
    </w:p>
    <w:p w14:paraId="0000001A" w14:textId="77777777" w:rsidR="00C66257" w:rsidRDefault="00C66257">
      <w:pPr>
        <w:rPr>
          <w:sz w:val="26"/>
          <w:szCs w:val="26"/>
        </w:rPr>
      </w:pPr>
    </w:p>
    <w:sectPr w:rsidR="00C66257" w:rsidSect="00DE347A">
      <w:pgSz w:w="12240" w:h="15840"/>
      <w:pgMar w:top="720" w:right="720" w:bottom="720" w:left="720" w:header="72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9AC9A683-88F2-442E-B0FD-A6E3BB52BDF5}"/>
  </w:font>
  <w:font w:name="Cambria">
    <w:panose1 w:val="02040503050406030204"/>
    <w:charset w:val="00"/>
    <w:family w:val="roman"/>
    <w:pitch w:val="variable"/>
    <w:sig w:usb0="E00006FF" w:usb1="420024FF" w:usb2="02000000" w:usb3="00000000" w:csb0="0000019F" w:csb1="00000000"/>
    <w:embedRegular r:id="rId2" w:fontKey="{DE4728EE-3B1A-4366-A1F1-30B22053CA99}"/>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257"/>
    <w:rsid w:val="00187C99"/>
    <w:rsid w:val="004154A5"/>
    <w:rsid w:val="00C66257"/>
    <w:rsid w:val="00DE34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40CF81"/>
  <w15:docId w15:val="{12BB8F2F-BCE0-46E6-A7BF-B45C630B52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644</Words>
  <Characters>3674</Characters>
  <Application>Microsoft Office Word</Application>
  <DocSecurity>0</DocSecurity>
  <Lines>30</Lines>
  <Paragraphs>8</Paragraphs>
  <ScaleCrop>false</ScaleCrop>
  <Company/>
  <LinksUpToDate>false</LinksUpToDate>
  <CharactersWithSpaces>4310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Dara Sanders</dc:creator>
  <cp:lastModifiedBy>Dara Sanders</cp:lastModifiedBy>
  <cp:revision>3</cp:revision>
  <dcterms:created xsi:type="dcterms:W3CDTF">2026-10-28T21:12:00Z</dcterms:created>
  <dcterms:modified xsi:type="dcterms:W3CDTF">2026-10-28T21:13:00Z</dcterms:modified>
</cp:coreProperties>
</file>