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6FCB8A" w14:textId="77777777" w:rsidR="0041424B" w:rsidRPr="008D76CD" w:rsidRDefault="0041424B" w:rsidP="0041424B">
      <w:pPr>
        <w:spacing w:before="100" w:beforeAutospacing="1" w:after="100" w:afterAutospacing="1" w:line="240" w:lineRule="auto"/>
        <w:jc w:val="center"/>
        <w:rPr>
          <w:rFonts w:ascii="Times New Roman" w:eastAsia="Times New Roman" w:hAnsi="Times New Roman" w:cs="Times New Roman"/>
          <w:b/>
          <w:sz w:val="28"/>
          <w:szCs w:val="28"/>
          <w:u w:val="single"/>
        </w:rPr>
      </w:pPr>
      <w:r w:rsidRPr="008D76CD">
        <w:rPr>
          <w:rFonts w:ascii="Times New Roman" w:eastAsia="Times New Roman" w:hAnsi="Times New Roman" w:cs="Times New Roman"/>
          <w:b/>
          <w:sz w:val="28"/>
          <w:szCs w:val="28"/>
          <w:u w:val="single"/>
        </w:rPr>
        <w:t>Cricut Use Policy</w:t>
      </w:r>
    </w:p>
    <w:p w14:paraId="3AE04CE4" w14:textId="7F6BE5F6" w:rsidR="005D5465" w:rsidRPr="008D76CD" w:rsidRDefault="008D76CD" w:rsidP="008D76CD">
      <w:pPr>
        <w:spacing w:after="0" w:line="240" w:lineRule="auto"/>
        <w:rPr>
          <w:rFonts w:ascii="Times New Roman" w:hAnsi="Times New Roman" w:cs="Times New Roman"/>
          <w:sz w:val="24"/>
          <w:szCs w:val="24"/>
        </w:rPr>
      </w:pPr>
      <w:r w:rsidRPr="008D76CD">
        <w:rPr>
          <w:rFonts w:ascii="Times New Roman" w:hAnsi="Times New Roman" w:cs="Times New Roman"/>
          <w:sz w:val="24"/>
          <w:szCs w:val="24"/>
        </w:rPr>
        <w:t>West Point Public Library’s</w:t>
      </w:r>
      <w:r w:rsidR="005D5465" w:rsidRPr="008D76CD">
        <w:rPr>
          <w:rFonts w:ascii="Times New Roman" w:hAnsi="Times New Roman" w:cs="Times New Roman"/>
          <w:sz w:val="24"/>
          <w:szCs w:val="24"/>
        </w:rPr>
        <w:t xml:space="preserve"> mission </w:t>
      </w:r>
      <w:r w:rsidRPr="008D76CD">
        <w:rPr>
          <w:rFonts w:ascii="Times New Roman" w:eastAsia="Times New Roman" w:hAnsi="Times New Roman" w:cs="Times New Roman"/>
          <w:sz w:val="24"/>
          <w:szCs w:val="24"/>
        </w:rPr>
        <w:t>is to enrich the quality of life in the community by supporting lifelong learning, stimulating a desire to read, and serving community needs.</w:t>
      </w:r>
      <w:r w:rsidRPr="008D76CD">
        <w:rPr>
          <w:rFonts w:ascii="Calibri" w:eastAsia="Times New Roman" w:hAnsi="Calibri" w:cs="Times New Roman"/>
          <w:sz w:val="24"/>
          <w:szCs w:val="24"/>
        </w:rPr>
        <w:t xml:space="preserve"> </w:t>
      </w:r>
      <w:r w:rsidR="005D5465" w:rsidRPr="008D76CD">
        <w:rPr>
          <w:rFonts w:ascii="Times New Roman" w:hAnsi="Times New Roman" w:cs="Times New Roman"/>
          <w:sz w:val="24"/>
          <w:szCs w:val="24"/>
        </w:rPr>
        <w:t xml:space="preserve"> The </w:t>
      </w:r>
      <w:r w:rsidR="003C4DC0">
        <w:rPr>
          <w:rFonts w:ascii="Times New Roman" w:hAnsi="Times New Roman" w:cs="Times New Roman"/>
          <w:sz w:val="24"/>
          <w:szCs w:val="24"/>
        </w:rPr>
        <w:t xml:space="preserve">WP </w:t>
      </w:r>
      <w:r w:rsidRPr="008D76CD">
        <w:rPr>
          <w:rFonts w:ascii="Times New Roman" w:hAnsi="Times New Roman" w:cs="Times New Roman"/>
          <w:sz w:val="24"/>
          <w:szCs w:val="24"/>
        </w:rPr>
        <w:t>Library’s</w:t>
      </w:r>
      <w:r w:rsidR="005D5465" w:rsidRPr="008D76CD">
        <w:rPr>
          <w:rFonts w:ascii="Times New Roman" w:hAnsi="Times New Roman" w:cs="Times New Roman"/>
          <w:sz w:val="24"/>
          <w:szCs w:val="24"/>
        </w:rPr>
        <w:t xml:space="preserve"> </w:t>
      </w:r>
      <w:proofErr w:type="spellStart"/>
      <w:r w:rsidR="005D5465" w:rsidRPr="008D76CD">
        <w:rPr>
          <w:rFonts w:ascii="Times New Roman" w:hAnsi="Times New Roman" w:cs="Times New Roman"/>
          <w:sz w:val="24"/>
          <w:szCs w:val="24"/>
        </w:rPr>
        <w:t>Cricut</w:t>
      </w:r>
      <w:proofErr w:type="spellEnd"/>
      <w:r w:rsidR="005D5465" w:rsidRPr="008D76CD">
        <w:rPr>
          <w:rFonts w:ascii="Times New Roman" w:hAnsi="Times New Roman" w:cs="Times New Roman"/>
          <w:sz w:val="24"/>
          <w:szCs w:val="24"/>
        </w:rPr>
        <w:t xml:space="preserve"> is provided to inspire personal growth through experimentation, creativity, and the application of knowledge. The Cricut is provided in the spirit of community, sharing, and collaboration supporting educational, professional and personal goals and endeavors. </w:t>
      </w:r>
    </w:p>
    <w:p w14:paraId="49F2A610" w14:textId="77777777" w:rsidR="00A03C8F" w:rsidRPr="008D76CD" w:rsidRDefault="00A03C8F" w:rsidP="0041424B">
      <w:pPr>
        <w:spacing w:before="100" w:beforeAutospacing="1" w:after="100" w:afterAutospacing="1" w:line="240" w:lineRule="auto"/>
        <w:rPr>
          <w:rFonts w:ascii="Times New Roman" w:eastAsia="Times New Roman" w:hAnsi="Times New Roman" w:cs="Times New Roman"/>
          <w:b/>
          <w:sz w:val="28"/>
          <w:szCs w:val="28"/>
          <w:u w:val="single"/>
        </w:rPr>
      </w:pPr>
      <w:r w:rsidRPr="008D76CD">
        <w:rPr>
          <w:rFonts w:ascii="Times New Roman" w:eastAsia="Times New Roman" w:hAnsi="Times New Roman" w:cs="Times New Roman"/>
          <w:b/>
          <w:sz w:val="28"/>
          <w:szCs w:val="28"/>
          <w:u w:val="single"/>
        </w:rPr>
        <w:t>Guidelines for Use</w:t>
      </w:r>
    </w:p>
    <w:p w14:paraId="7CD9887A" w14:textId="7F44A46D" w:rsidR="00A03C8F" w:rsidRPr="008D76CD" w:rsidRDefault="008D76CD" w:rsidP="00A03C8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76CD">
        <w:rPr>
          <w:rFonts w:ascii="Times New Roman" w:eastAsia="Times New Roman" w:hAnsi="Times New Roman" w:cs="Times New Roman"/>
          <w:sz w:val="24"/>
          <w:szCs w:val="24"/>
        </w:rPr>
        <w:t xml:space="preserve">The </w:t>
      </w:r>
      <w:r w:rsidR="003C4DC0">
        <w:rPr>
          <w:rFonts w:ascii="Times New Roman" w:eastAsia="Times New Roman" w:hAnsi="Times New Roman" w:cs="Times New Roman"/>
          <w:sz w:val="24"/>
          <w:szCs w:val="24"/>
        </w:rPr>
        <w:t xml:space="preserve">WP </w:t>
      </w:r>
      <w:r w:rsidRPr="008D76CD">
        <w:rPr>
          <w:rFonts w:ascii="Times New Roman" w:eastAsia="Times New Roman" w:hAnsi="Times New Roman" w:cs="Times New Roman"/>
          <w:sz w:val="24"/>
          <w:szCs w:val="24"/>
        </w:rPr>
        <w:t xml:space="preserve">Library’s </w:t>
      </w:r>
      <w:r w:rsidR="00A03C8F" w:rsidRPr="008D76CD">
        <w:rPr>
          <w:rFonts w:ascii="Times New Roman" w:eastAsia="Times New Roman" w:hAnsi="Times New Roman" w:cs="Times New Roman"/>
          <w:sz w:val="24"/>
          <w:szCs w:val="24"/>
        </w:rPr>
        <w:t>equipment is intended for educational purposes and prototyping, n</w:t>
      </w:r>
      <w:r w:rsidR="00825164" w:rsidRPr="008D76CD">
        <w:rPr>
          <w:rFonts w:ascii="Times New Roman" w:eastAsia="Times New Roman" w:hAnsi="Times New Roman" w:cs="Times New Roman"/>
          <w:sz w:val="24"/>
          <w:szCs w:val="24"/>
        </w:rPr>
        <w:t>ot for mass production purpose and is only available for in-library use.</w:t>
      </w:r>
    </w:p>
    <w:p w14:paraId="4055BA43" w14:textId="475F5E4E" w:rsidR="00A03C8F" w:rsidRPr="008D76CD" w:rsidRDefault="00A03C8F" w:rsidP="00A03C8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76CD">
        <w:rPr>
          <w:rFonts w:ascii="Times New Roman" w:eastAsia="Times New Roman" w:hAnsi="Times New Roman" w:cs="Times New Roman"/>
          <w:sz w:val="24"/>
          <w:szCs w:val="24"/>
        </w:rPr>
        <w:t>The Cricut is available on a first-come, firs</w:t>
      </w:r>
      <w:r w:rsidR="00BA6532" w:rsidRPr="008D76CD">
        <w:rPr>
          <w:rFonts w:ascii="Times New Roman" w:eastAsia="Times New Roman" w:hAnsi="Times New Roman" w:cs="Times New Roman"/>
          <w:sz w:val="24"/>
          <w:szCs w:val="24"/>
        </w:rPr>
        <w:t>t-serve basis unless previously</w:t>
      </w:r>
      <w:r w:rsidR="00825164" w:rsidRPr="008D76CD">
        <w:rPr>
          <w:rFonts w:ascii="Times New Roman" w:eastAsia="Times New Roman" w:hAnsi="Times New Roman" w:cs="Times New Roman"/>
          <w:sz w:val="24"/>
          <w:szCs w:val="24"/>
        </w:rPr>
        <w:t xml:space="preserve"> reserved</w:t>
      </w:r>
      <w:r w:rsidR="00BA6532" w:rsidRPr="008D76CD">
        <w:rPr>
          <w:rFonts w:ascii="Times New Roman" w:eastAsia="Times New Roman" w:hAnsi="Times New Roman" w:cs="Times New Roman"/>
          <w:sz w:val="24"/>
          <w:szCs w:val="24"/>
        </w:rPr>
        <w:t>.</w:t>
      </w:r>
      <w:r w:rsidRPr="008D76CD">
        <w:rPr>
          <w:rFonts w:ascii="Times New Roman" w:eastAsia="Times New Roman" w:hAnsi="Times New Roman" w:cs="Times New Roman"/>
          <w:sz w:val="24"/>
          <w:szCs w:val="24"/>
        </w:rPr>
        <w:t xml:space="preserve"> The Cricut can be reserved up to one week in advance. Reservations can be made over the phone.</w:t>
      </w:r>
    </w:p>
    <w:p w14:paraId="33D7859D" w14:textId="77777777" w:rsidR="00A03C8F" w:rsidRPr="008D76CD" w:rsidRDefault="00A03C8F" w:rsidP="00A03C8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76CD">
        <w:rPr>
          <w:rFonts w:ascii="Times New Roman" w:eastAsia="Times New Roman" w:hAnsi="Times New Roman" w:cs="Times New Roman"/>
          <w:sz w:val="24"/>
          <w:szCs w:val="24"/>
        </w:rPr>
        <w:t>The Cricut is available for up to two hours at a time. However, at the discretion of library employees, patrons may stay longer if there is no demand for the equipment at the end of their reservation.</w:t>
      </w:r>
    </w:p>
    <w:p w14:paraId="6E2DB9BD" w14:textId="281C531E" w:rsidR="00A03C8F" w:rsidRPr="008D76CD" w:rsidRDefault="00A03C8F" w:rsidP="00A03C8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76CD">
        <w:rPr>
          <w:rFonts w:ascii="Times New Roman" w:eastAsia="Times New Roman" w:hAnsi="Times New Roman" w:cs="Times New Roman"/>
          <w:sz w:val="24"/>
          <w:szCs w:val="24"/>
        </w:rPr>
        <w:t xml:space="preserve">A </w:t>
      </w:r>
      <w:r w:rsidR="008D76CD" w:rsidRPr="008D76CD">
        <w:rPr>
          <w:rFonts w:ascii="Times New Roman" w:eastAsia="Times New Roman" w:hAnsi="Times New Roman" w:cs="Times New Roman"/>
          <w:sz w:val="24"/>
          <w:szCs w:val="24"/>
        </w:rPr>
        <w:t>West Point</w:t>
      </w:r>
      <w:r w:rsidRPr="008D76CD">
        <w:rPr>
          <w:rFonts w:ascii="Times New Roman" w:eastAsia="Times New Roman" w:hAnsi="Times New Roman" w:cs="Times New Roman"/>
          <w:sz w:val="24"/>
          <w:szCs w:val="24"/>
        </w:rPr>
        <w:t xml:space="preserve"> Public Library Card is required to use the for use of this resource.  </w:t>
      </w:r>
    </w:p>
    <w:p w14:paraId="6B3B8277" w14:textId="4B45F957" w:rsidR="00A03C8F" w:rsidRPr="008D76CD" w:rsidRDefault="00BA6532" w:rsidP="00A03C8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76CD">
        <w:rPr>
          <w:rFonts w:ascii="Times New Roman" w:eastAsia="Times New Roman" w:hAnsi="Times New Roman" w:cs="Times New Roman"/>
          <w:sz w:val="24"/>
          <w:szCs w:val="24"/>
        </w:rPr>
        <w:t>Patrons</w:t>
      </w:r>
      <w:r w:rsidR="00A03C8F" w:rsidRPr="008D76CD">
        <w:rPr>
          <w:rFonts w:ascii="Times New Roman" w:eastAsia="Times New Roman" w:hAnsi="Times New Roman" w:cs="Times New Roman"/>
          <w:sz w:val="24"/>
          <w:szCs w:val="24"/>
        </w:rPr>
        <w:t xml:space="preserve"> are required to take a tutorial about the Cricut and pass the quiz with 100% success to use the Cricut.  Once a patron has passed this quiz, a note will be placed on their </w:t>
      </w:r>
      <w:r w:rsidR="008D76CD" w:rsidRPr="008D76CD">
        <w:rPr>
          <w:rFonts w:ascii="Times New Roman" w:eastAsia="Times New Roman" w:hAnsi="Times New Roman" w:cs="Times New Roman"/>
          <w:sz w:val="24"/>
          <w:szCs w:val="24"/>
        </w:rPr>
        <w:t>account th</w:t>
      </w:r>
      <w:r w:rsidR="00A03C8F" w:rsidRPr="008D76CD">
        <w:rPr>
          <w:rFonts w:ascii="Times New Roman" w:eastAsia="Times New Roman" w:hAnsi="Times New Roman" w:cs="Times New Roman"/>
          <w:sz w:val="24"/>
          <w:szCs w:val="24"/>
        </w:rPr>
        <w:t>at they can use the Cricut.</w:t>
      </w:r>
    </w:p>
    <w:p w14:paraId="65090457" w14:textId="416BC2D1" w:rsidR="00A03C8F" w:rsidRPr="008D76CD" w:rsidRDefault="003C4DC0" w:rsidP="00A03C8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WP </w:t>
      </w:r>
      <w:r w:rsidR="00A03C8F" w:rsidRPr="008D76CD">
        <w:rPr>
          <w:rFonts w:ascii="Times New Roman" w:eastAsia="Times New Roman" w:hAnsi="Times New Roman" w:cs="Times New Roman"/>
          <w:sz w:val="24"/>
          <w:szCs w:val="24"/>
        </w:rPr>
        <w:t xml:space="preserve">Library employees may not be able to offer in depth assistance with the Cricut. If patrons need assistance from </w:t>
      </w:r>
      <w:proofErr w:type="gramStart"/>
      <w:r w:rsidR="00A03C8F" w:rsidRPr="008D76CD">
        <w:rPr>
          <w:rFonts w:ascii="Times New Roman" w:eastAsia="Times New Roman" w:hAnsi="Times New Roman" w:cs="Times New Roman"/>
          <w:sz w:val="24"/>
          <w:szCs w:val="24"/>
        </w:rPr>
        <w:t>staff</w:t>
      </w:r>
      <w:proofErr w:type="gramEnd"/>
      <w:r w:rsidR="00A03C8F" w:rsidRPr="008D76CD">
        <w:rPr>
          <w:rFonts w:ascii="Times New Roman" w:eastAsia="Times New Roman" w:hAnsi="Times New Roman" w:cs="Times New Roman"/>
          <w:sz w:val="24"/>
          <w:szCs w:val="24"/>
        </w:rPr>
        <w:t xml:space="preserve"> they are required to make an appointment for instructional time.</w:t>
      </w:r>
    </w:p>
    <w:p w14:paraId="25F87A37" w14:textId="4A2C146D" w:rsidR="00A03C8F" w:rsidRPr="006E0696" w:rsidRDefault="008D76CD" w:rsidP="00236F8B">
      <w:pPr>
        <w:numPr>
          <w:ilvl w:val="0"/>
          <w:numId w:val="2"/>
        </w:numPr>
        <w:spacing w:before="100" w:beforeAutospacing="1" w:after="100" w:afterAutospacing="1" w:line="240" w:lineRule="auto"/>
        <w:rPr>
          <w:rFonts w:ascii="Times New Roman" w:eastAsia="Times New Roman" w:hAnsi="Times New Roman" w:cs="Times New Roman"/>
          <w:color w:val="000000" w:themeColor="text1"/>
          <w:sz w:val="24"/>
          <w:szCs w:val="24"/>
        </w:rPr>
      </w:pPr>
      <w:r w:rsidRPr="006E0696">
        <w:rPr>
          <w:rFonts w:ascii="Times New Roman" w:eastAsia="Times New Roman" w:hAnsi="Times New Roman" w:cs="Times New Roman"/>
          <w:color w:val="000000" w:themeColor="text1"/>
          <w:sz w:val="24"/>
          <w:szCs w:val="24"/>
        </w:rPr>
        <w:t xml:space="preserve">The </w:t>
      </w:r>
      <w:r w:rsidR="003C4DC0" w:rsidRPr="006E0696">
        <w:rPr>
          <w:rFonts w:ascii="Times New Roman" w:eastAsia="Times New Roman" w:hAnsi="Times New Roman" w:cs="Times New Roman"/>
          <w:color w:val="000000" w:themeColor="text1"/>
          <w:sz w:val="24"/>
          <w:szCs w:val="24"/>
        </w:rPr>
        <w:t xml:space="preserve">WP </w:t>
      </w:r>
      <w:r w:rsidRPr="006E0696">
        <w:rPr>
          <w:rFonts w:ascii="Times New Roman" w:eastAsia="Times New Roman" w:hAnsi="Times New Roman" w:cs="Times New Roman"/>
          <w:color w:val="000000" w:themeColor="text1"/>
          <w:sz w:val="24"/>
          <w:szCs w:val="24"/>
        </w:rPr>
        <w:t>Library</w:t>
      </w:r>
      <w:r w:rsidR="00A03C8F" w:rsidRPr="006E0696">
        <w:rPr>
          <w:rFonts w:ascii="Times New Roman" w:eastAsia="Times New Roman" w:hAnsi="Times New Roman" w:cs="Times New Roman"/>
          <w:color w:val="000000" w:themeColor="text1"/>
          <w:sz w:val="24"/>
          <w:szCs w:val="24"/>
        </w:rPr>
        <w:t xml:space="preserve"> and </w:t>
      </w:r>
      <w:r w:rsidR="003C4DC0" w:rsidRPr="006E0696">
        <w:rPr>
          <w:rFonts w:ascii="Times New Roman" w:eastAsia="Times New Roman" w:hAnsi="Times New Roman" w:cs="Times New Roman"/>
          <w:color w:val="000000" w:themeColor="text1"/>
          <w:sz w:val="24"/>
          <w:szCs w:val="24"/>
        </w:rPr>
        <w:t xml:space="preserve">WP </w:t>
      </w:r>
      <w:r w:rsidRPr="006E0696">
        <w:rPr>
          <w:rFonts w:ascii="Times New Roman" w:eastAsia="Times New Roman" w:hAnsi="Times New Roman" w:cs="Times New Roman"/>
          <w:color w:val="000000" w:themeColor="text1"/>
          <w:sz w:val="24"/>
          <w:szCs w:val="24"/>
        </w:rPr>
        <w:t>Library</w:t>
      </w:r>
      <w:r w:rsidR="00A03C8F" w:rsidRPr="006E0696">
        <w:rPr>
          <w:rFonts w:ascii="Times New Roman" w:eastAsia="Times New Roman" w:hAnsi="Times New Roman" w:cs="Times New Roman"/>
          <w:color w:val="000000" w:themeColor="text1"/>
          <w:sz w:val="24"/>
          <w:szCs w:val="24"/>
        </w:rPr>
        <w:t xml:space="preserve"> Staff members are not responsible for lost or damaged files</w:t>
      </w:r>
      <w:r w:rsidR="00BA6532" w:rsidRPr="006E0696">
        <w:rPr>
          <w:rFonts w:ascii="Times New Roman" w:eastAsia="Times New Roman" w:hAnsi="Times New Roman" w:cs="Times New Roman"/>
          <w:color w:val="000000" w:themeColor="text1"/>
          <w:sz w:val="24"/>
          <w:szCs w:val="24"/>
        </w:rPr>
        <w:t xml:space="preserve"> or </w:t>
      </w:r>
      <w:r w:rsidR="00A03C8F" w:rsidRPr="006E0696">
        <w:rPr>
          <w:rFonts w:ascii="Times New Roman" w:eastAsia="Times New Roman" w:hAnsi="Times New Roman" w:cs="Times New Roman"/>
          <w:color w:val="000000" w:themeColor="text1"/>
          <w:sz w:val="24"/>
          <w:szCs w:val="24"/>
        </w:rPr>
        <w:t>data</w:t>
      </w:r>
      <w:r w:rsidR="00BA6532" w:rsidRPr="006E0696">
        <w:rPr>
          <w:rFonts w:ascii="Times New Roman" w:eastAsia="Times New Roman" w:hAnsi="Times New Roman" w:cs="Times New Roman"/>
          <w:color w:val="000000" w:themeColor="text1"/>
          <w:sz w:val="24"/>
          <w:szCs w:val="24"/>
        </w:rPr>
        <w:t xml:space="preserve"> or</w:t>
      </w:r>
      <w:r w:rsidR="00A03C8F" w:rsidRPr="006E0696">
        <w:rPr>
          <w:rFonts w:ascii="Times New Roman" w:eastAsia="Times New Roman" w:hAnsi="Times New Roman" w:cs="Times New Roman"/>
          <w:color w:val="000000" w:themeColor="text1"/>
          <w:sz w:val="24"/>
          <w:szCs w:val="24"/>
        </w:rPr>
        <w:t xml:space="preserve"> </w:t>
      </w:r>
      <w:r w:rsidR="00BA6532" w:rsidRPr="006E0696">
        <w:rPr>
          <w:rFonts w:ascii="Times New Roman" w:eastAsia="Times New Roman" w:hAnsi="Times New Roman" w:cs="Times New Roman"/>
          <w:color w:val="000000" w:themeColor="text1"/>
          <w:sz w:val="24"/>
          <w:szCs w:val="24"/>
        </w:rPr>
        <w:t xml:space="preserve">errors in </w:t>
      </w:r>
      <w:r w:rsidR="00A03C8F" w:rsidRPr="006E0696">
        <w:rPr>
          <w:rFonts w:ascii="Times New Roman" w:eastAsia="Times New Roman" w:hAnsi="Times New Roman" w:cs="Times New Roman"/>
          <w:color w:val="000000" w:themeColor="text1"/>
          <w:sz w:val="24"/>
          <w:szCs w:val="24"/>
        </w:rPr>
        <w:t xml:space="preserve">software </w:t>
      </w:r>
      <w:r w:rsidR="00BA6532" w:rsidRPr="006E0696">
        <w:rPr>
          <w:rFonts w:ascii="Times New Roman" w:eastAsia="Times New Roman" w:hAnsi="Times New Roman" w:cs="Times New Roman"/>
          <w:color w:val="000000" w:themeColor="text1"/>
          <w:sz w:val="24"/>
          <w:szCs w:val="24"/>
        </w:rPr>
        <w:t>or hardware</w:t>
      </w:r>
      <w:r w:rsidR="006E0696" w:rsidRPr="006E0696">
        <w:rPr>
          <w:rFonts w:ascii="Times New Roman" w:eastAsia="Times New Roman" w:hAnsi="Times New Roman" w:cs="Times New Roman"/>
          <w:color w:val="000000" w:themeColor="text1"/>
          <w:sz w:val="24"/>
          <w:szCs w:val="24"/>
        </w:rPr>
        <w:t xml:space="preserve"> or </w:t>
      </w:r>
      <w:r w:rsidR="006E0696" w:rsidRPr="006E0696">
        <w:rPr>
          <w:rFonts w:ascii="Times New Roman" w:eastAsia="Times New Roman" w:hAnsi="Times New Roman" w:cs="Times New Roman"/>
          <w:sz w:val="24"/>
          <w:szCs w:val="24"/>
        </w:rPr>
        <w:t xml:space="preserve">charges on patron’s </w:t>
      </w:r>
      <w:r w:rsidR="006E0696">
        <w:rPr>
          <w:rFonts w:ascii="Times New Roman" w:eastAsia="Times New Roman" w:hAnsi="Times New Roman" w:cs="Times New Roman"/>
          <w:sz w:val="24"/>
          <w:szCs w:val="24"/>
        </w:rPr>
        <w:t xml:space="preserve">individual </w:t>
      </w:r>
      <w:proofErr w:type="spellStart"/>
      <w:r w:rsidR="006E0696" w:rsidRPr="006E0696">
        <w:rPr>
          <w:rFonts w:ascii="Times New Roman" w:eastAsia="Times New Roman" w:hAnsi="Times New Roman" w:cs="Times New Roman"/>
          <w:sz w:val="24"/>
          <w:szCs w:val="24"/>
        </w:rPr>
        <w:t>Cricut</w:t>
      </w:r>
      <w:proofErr w:type="spellEnd"/>
      <w:r w:rsidR="006E0696" w:rsidRPr="006E0696">
        <w:rPr>
          <w:rFonts w:ascii="Times New Roman" w:eastAsia="Times New Roman" w:hAnsi="Times New Roman" w:cs="Times New Roman"/>
          <w:sz w:val="24"/>
          <w:szCs w:val="24"/>
        </w:rPr>
        <w:t xml:space="preserve"> account if they fail to log out.</w:t>
      </w:r>
      <w:r w:rsidR="003C4DC0" w:rsidRPr="006E0696">
        <w:rPr>
          <w:rFonts w:ascii="Times New Roman" w:eastAsia="Times New Roman" w:hAnsi="Times New Roman" w:cs="Times New Roman"/>
          <w:color w:val="000000" w:themeColor="text1"/>
          <w:sz w:val="24"/>
          <w:szCs w:val="24"/>
        </w:rPr>
        <w:t xml:space="preserve"> Patrons are responsible for any charges made on the WP Library’s </w:t>
      </w:r>
      <w:proofErr w:type="spellStart"/>
      <w:r w:rsidR="003C4DC0" w:rsidRPr="006E0696">
        <w:rPr>
          <w:rFonts w:ascii="Times New Roman" w:eastAsia="Times New Roman" w:hAnsi="Times New Roman" w:cs="Times New Roman"/>
          <w:color w:val="000000" w:themeColor="text1"/>
          <w:sz w:val="24"/>
          <w:szCs w:val="24"/>
        </w:rPr>
        <w:t>Cricut</w:t>
      </w:r>
      <w:proofErr w:type="spellEnd"/>
      <w:r w:rsidR="003C4DC0" w:rsidRPr="006E0696">
        <w:rPr>
          <w:rFonts w:ascii="Times New Roman" w:eastAsia="Times New Roman" w:hAnsi="Times New Roman" w:cs="Times New Roman"/>
          <w:color w:val="000000" w:themeColor="text1"/>
          <w:sz w:val="24"/>
          <w:szCs w:val="24"/>
        </w:rPr>
        <w:t xml:space="preserve"> account.</w:t>
      </w:r>
      <w:r w:rsidR="00825164" w:rsidRPr="006E0696">
        <w:rPr>
          <w:rFonts w:ascii="Times New Roman" w:eastAsia="Times New Roman" w:hAnsi="Times New Roman" w:cs="Times New Roman"/>
          <w:color w:val="000000" w:themeColor="text1"/>
          <w:sz w:val="24"/>
          <w:szCs w:val="24"/>
        </w:rPr>
        <w:t xml:space="preserve"> </w:t>
      </w:r>
      <w:r w:rsidR="006E0696" w:rsidRPr="006E0696">
        <w:rPr>
          <w:rFonts w:ascii="Times New Roman" w:eastAsia="Times New Roman" w:hAnsi="Times New Roman" w:cs="Times New Roman"/>
          <w:color w:val="000000" w:themeColor="text1"/>
          <w:sz w:val="24"/>
          <w:szCs w:val="24"/>
        </w:rPr>
        <w:t xml:space="preserve"> </w:t>
      </w:r>
    </w:p>
    <w:p w14:paraId="48754614" w14:textId="2EE6974E" w:rsidR="00A03C8F" w:rsidRPr="008D76CD" w:rsidRDefault="006C1A4A" w:rsidP="00A03C8F">
      <w:pPr>
        <w:numPr>
          <w:ilvl w:val="0"/>
          <w:numId w:val="2"/>
        </w:num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w:t>
      </w:r>
      <w:r w:rsidR="003C4DC0">
        <w:rPr>
          <w:rFonts w:ascii="Times New Roman" w:eastAsia="Times New Roman" w:hAnsi="Times New Roman" w:cs="Times New Roman"/>
          <w:sz w:val="24"/>
          <w:szCs w:val="24"/>
        </w:rPr>
        <w:t xml:space="preserve">WP </w:t>
      </w:r>
      <w:r>
        <w:rPr>
          <w:rFonts w:ascii="Times New Roman" w:eastAsia="Times New Roman" w:hAnsi="Times New Roman" w:cs="Times New Roman"/>
          <w:sz w:val="24"/>
          <w:szCs w:val="24"/>
        </w:rPr>
        <w:t>Library</w:t>
      </w:r>
      <w:r w:rsidR="00A03C8F" w:rsidRPr="008D76CD">
        <w:rPr>
          <w:rFonts w:ascii="Times New Roman" w:eastAsia="Times New Roman" w:hAnsi="Times New Roman" w:cs="Times New Roman"/>
          <w:sz w:val="24"/>
          <w:szCs w:val="24"/>
        </w:rPr>
        <w:t xml:space="preserve"> will provide reusable resources such as basic blades, tools</w:t>
      </w:r>
      <w:r w:rsidR="008D76CD" w:rsidRPr="008D76CD">
        <w:rPr>
          <w:rFonts w:ascii="Times New Roman" w:eastAsia="Times New Roman" w:hAnsi="Times New Roman" w:cs="Times New Roman"/>
          <w:sz w:val="24"/>
          <w:szCs w:val="24"/>
        </w:rPr>
        <w:t>,</w:t>
      </w:r>
      <w:r w:rsidR="00A03C8F" w:rsidRPr="008D76CD">
        <w:rPr>
          <w:rFonts w:ascii="Times New Roman" w:eastAsia="Times New Roman" w:hAnsi="Times New Roman" w:cs="Times New Roman"/>
          <w:sz w:val="24"/>
          <w:szCs w:val="24"/>
        </w:rPr>
        <w:t xml:space="preserve"> and mats.  Patrons will need to provide their own consumables such as paper, vinyl</w:t>
      </w:r>
      <w:r w:rsidR="008D76CD" w:rsidRPr="008D76CD">
        <w:rPr>
          <w:rFonts w:ascii="Times New Roman" w:eastAsia="Times New Roman" w:hAnsi="Times New Roman" w:cs="Times New Roman"/>
          <w:sz w:val="24"/>
          <w:szCs w:val="24"/>
        </w:rPr>
        <w:t>,</w:t>
      </w:r>
      <w:r w:rsidR="00A03C8F" w:rsidRPr="008D76CD">
        <w:rPr>
          <w:rFonts w:ascii="Times New Roman" w:eastAsia="Times New Roman" w:hAnsi="Times New Roman" w:cs="Times New Roman"/>
          <w:sz w:val="24"/>
          <w:szCs w:val="24"/>
        </w:rPr>
        <w:t xml:space="preserve"> and fabric.  If patrons need a custom blade or tool, they will need to provide their own.</w:t>
      </w:r>
    </w:p>
    <w:p w14:paraId="560E4CA6" w14:textId="77777777" w:rsidR="00A03C8F" w:rsidRPr="008D76CD" w:rsidRDefault="00A03C8F" w:rsidP="00A03C8F">
      <w:pPr>
        <w:numPr>
          <w:ilvl w:val="0"/>
          <w:numId w:val="2"/>
        </w:numPr>
        <w:spacing w:before="100" w:beforeAutospacing="1" w:after="100" w:afterAutospacing="1" w:line="240" w:lineRule="auto"/>
        <w:rPr>
          <w:rFonts w:ascii="Times New Roman" w:eastAsia="Times New Roman" w:hAnsi="Times New Roman" w:cs="Times New Roman"/>
          <w:sz w:val="24"/>
          <w:szCs w:val="24"/>
        </w:rPr>
      </w:pPr>
      <w:r w:rsidRPr="008D76CD">
        <w:rPr>
          <w:rFonts w:ascii="Times New Roman" w:eastAsia="Times New Roman" w:hAnsi="Times New Roman" w:cs="Times New Roman"/>
          <w:sz w:val="24"/>
          <w:szCs w:val="24"/>
        </w:rPr>
        <w:t>Behavior in and use of the Cricut is to be in compliance with all library policies.</w:t>
      </w:r>
    </w:p>
    <w:p w14:paraId="7D9F5EE8" w14:textId="77777777" w:rsidR="0041424B" w:rsidRPr="0041424B" w:rsidRDefault="0041424B" w:rsidP="0041424B">
      <w:pPr>
        <w:spacing w:before="100" w:beforeAutospacing="1" w:after="100" w:afterAutospacing="1" w:line="240" w:lineRule="auto"/>
        <w:rPr>
          <w:rFonts w:ascii="Times New Roman" w:eastAsia="Times New Roman" w:hAnsi="Times New Roman" w:cs="Times New Roman"/>
          <w:sz w:val="24"/>
          <w:szCs w:val="24"/>
        </w:rPr>
      </w:pPr>
    </w:p>
    <w:p w14:paraId="6608EBFB" w14:textId="77777777" w:rsidR="0041424B" w:rsidRPr="0041424B" w:rsidRDefault="0041424B" w:rsidP="0041424B">
      <w:pPr>
        <w:spacing w:before="100" w:beforeAutospacing="1" w:after="100" w:afterAutospacing="1" w:line="240" w:lineRule="auto"/>
        <w:rPr>
          <w:rFonts w:ascii="Times New Roman" w:eastAsia="Times New Roman" w:hAnsi="Times New Roman" w:cs="Times New Roman"/>
          <w:sz w:val="24"/>
          <w:szCs w:val="24"/>
        </w:rPr>
      </w:pPr>
    </w:p>
    <w:p w14:paraId="4F4FF493" w14:textId="06E1509C" w:rsidR="003B4B8E" w:rsidRPr="003B4B8E" w:rsidRDefault="003B4B8E" w:rsidP="003B4B8E">
      <w:pPr>
        <w:rPr>
          <w:rFonts w:ascii="Times New Roman" w:hAnsi="Times New Roman" w:cs="Times New Roman"/>
          <w:sz w:val="24"/>
          <w:szCs w:val="24"/>
        </w:rPr>
      </w:pPr>
      <w:r w:rsidRPr="003B4B8E">
        <w:rPr>
          <w:rFonts w:ascii="Times New Roman" w:hAnsi="Times New Roman" w:cs="Times New Roman"/>
          <w:sz w:val="24"/>
          <w:szCs w:val="24"/>
        </w:rPr>
        <w:t xml:space="preserve">Approved </w:t>
      </w:r>
      <w:r w:rsidRPr="003B4B8E">
        <w:rPr>
          <w:rFonts w:ascii="Times New Roman" w:hAnsi="Times New Roman" w:cs="Times New Roman"/>
          <w:sz w:val="24"/>
          <w:szCs w:val="24"/>
        </w:rPr>
        <w:t>11</w:t>
      </w:r>
      <w:r w:rsidRPr="003B4B8E">
        <w:rPr>
          <w:rFonts w:ascii="Times New Roman" w:hAnsi="Times New Roman" w:cs="Times New Roman"/>
          <w:sz w:val="24"/>
          <w:szCs w:val="24"/>
        </w:rPr>
        <w:t>-08-</w:t>
      </w:r>
      <w:r w:rsidRPr="003B4B8E">
        <w:rPr>
          <w:rFonts w:ascii="Times New Roman" w:hAnsi="Times New Roman" w:cs="Times New Roman"/>
          <w:sz w:val="24"/>
          <w:szCs w:val="24"/>
        </w:rPr>
        <w:t>22</w:t>
      </w:r>
    </w:p>
    <w:p w14:paraId="010D26C6" w14:textId="77777777" w:rsidR="003B4B8E" w:rsidRPr="003B4B8E" w:rsidRDefault="003B4B8E" w:rsidP="003B4B8E">
      <w:pPr>
        <w:rPr>
          <w:sz w:val="24"/>
          <w:szCs w:val="24"/>
        </w:rPr>
      </w:pPr>
    </w:p>
    <w:p w14:paraId="70951BF2" w14:textId="77777777" w:rsidR="003B4B8E" w:rsidRPr="003B4B8E" w:rsidRDefault="003B4B8E" w:rsidP="003B4B8E">
      <w:pPr>
        <w:rPr>
          <w:sz w:val="24"/>
          <w:szCs w:val="24"/>
        </w:rPr>
      </w:pPr>
    </w:p>
    <w:p w14:paraId="235DFE97" w14:textId="77777777" w:rsidR="003B4B8E" w:rsidRPr="003B4B8E" w:rsidRDefault="003B4B8E" w:rsidP="003B4B8E">
      <w:pPr>
        <w:pBdr>
          <w:bottom w:val="single" w:sz="12" w:space="1" w:color="auto"/>
        </w:pBdr>
        <w:rPr>
          <w:sz w:val="24"/>
          <w:szCs w:val="24"/>
        </w:rPr>
      </w:pPr>
    </w:p>
    <w:p w14:paraId="7F51E634" w14:textId="0CDE304A" w:rsidR="00814842" w:rsidRDefault="003B4B8E" w:rsidP="003B4B8E">
      <w:pPr>
        <w:jc w:val="center"/>
      </w:pPr>
      <w:r w:rsidRPr="003B4B8E">
        <w:rPr>
          <w:rFonts w:ascii="Times New Roman" w:hAnsi="Times New Roman" w:cs="Times New Roman"/>
          <w:sz w:val="24"/>
          <w:szCs w:val="24"/>
        </w:rPr>
        <w:t>Library Board President</w:t>
      </w:r>
    </w:p>
    <w:sectPr w:rsidR="008148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D011D28"/>
    <w:multiLevelType w:val="multilevel"/>
    <w:tmpl w:val="5B36B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F297A68"/>
    <w:multiLevelType w:val="multilevel"/>
    <w:tmpl w:val="7C18239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24B"/>
    <w:rsid w:val="003B4B8E"/>
    <w:rsid w:val="003C4DC0"/>
    <w:rsid w:val="0041424B"/>
    <w:rsid w:val="005D5465"/>
    <w:rsid w:val="006C1A4A"/>
    <w:rsid w:val="006E0696"/>
    <w:rsid w:val="00814842"/>
    <w:rsid w:val="00825164"/>
    <w:rsid w:val="008D76CD"/>
    <w:rsid w:val="009949C0"/>
    <w:rsid w:val="00A03C8F"/>
    <w:rsid w:val="00AE2CC9"/>
    <w:rsid w:val="00BA6532"/>
    <w:rsid w:val="00DF38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FB5E1F"/>
  <w15:chartTrackingRefBased/>
  <w15:docId w15:val="{543E532D-E974-4CA1-B673-8C7ACA71C2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1424B"/>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82516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516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49811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1</Pages>
  <Words>327</Words>
  <Characters>1869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Tech Discounts</Company>
  <LinksUpToDate>false</LinksUpToDate>
  <CharactersWithSpaces>2192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Staff</dc:creator>
  <cp:keywords/>
  <dc:description/>
  <cp:lastModifiedBy>Staff</cp:lastModifiedBy>
  <cp:revision>6</cp:revision>
  <cp:lastPrinted>2022-09-28T20:24:00Z</cp:lastPrinted>
  <dcterms:created xsi:type="dcterms:W3CDTF">2022-09-28T20:22:00Z</dcterms:created>
  <dcterms:modified xsi:type="dcterms:W3CDTF">2022-11-08T20:28:00Z</dcterms:modified>
</cp:coreProperties>
</file>